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69" w:rsidRPr="00970B99" w:rsidRDefault="00683669">
      <w:pPr>
        <w:pStyle w:val="GvdeMetni"/>
        <w:rPr>
          <w:lang w:val="tr-TR"/>
        </w:rPr>
      </w:pPr>
    </w:p>
    <w:p w:rsidR="00683669" w:rsidRPr="00970B99" w:rsidRDefault="00CD3564">
      <w:pPr>
        <w:pStyle w:val="GvdeMetni"/>
        <w:rPr>
          <w:lang w:val="tr-TR"/>
        </w:rPr>
      </w:pPr>
      <w:r w:rsidRPr="00970B99">
        <w:rPr>
          <w:noProof/>
          <w:lang w:val="tr-TR" w:eastAsia="tr-TR"/>
        </w:rPr>
        <mc:AlternateContent>
          <mc:Choice Requires="wpg">
            <w:drawing>
              <wp:anchor distT="0" distB="0" distL="114300" distR="114300" simplePos="0" relativeHeight="251661312" behindDoc="1" locked="0" layoutInCell="1" allowOverlap="1" wp14:anchorId="35E9DB3E" wp14:editId="678CBA68">
                <wp:simplePos x="0" y="0"/>
                <wp:positionH relativeFrom="page">
                  <wp:posOffset>381000</wp:posOffset>
                </wp:positionH>
                <wp:positionV relativeFrom="page">
                  <wp:posOffset>1281430</wp:posOffset>
                </wp:positionV>
                <wp:extent cx="6925310" cy="8639175"/>
                <wp:effectExtent l="0" t="0" r="8890" b="952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8639175"/>
                          <a:chOff x="523" y="523"/>
                          <a:chExt cx="10906" cy="15838"/>
                        </a:xfrm>
                      </wpg:grpSpPr>
                      <wps:wsp>
                        <wps:cNvPr id="129" name="Rectangle 127"/>
                        <wps:cNvSpPr>
                          <a:spLocks noChangeArrowheads="1"/>
                        </wps:cNvSpPr>
                        <wps:spPr bwMode="auto">
                          <a:xfrm>
                            <a:off x="523"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26"/>
                        <wps:cNvCnPr/>
                        <wps:spPr bwMode="auto">
                          <a:xfrm>
                            <a:off x="566" y="545"/>
                            <a:ext cx="1077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25"/>
                        <wps:cNvSpPr>
                          <a:spLocks noChangeArrowheads="1"/>
                        </wps:cNvSpPr>
                        <wps:spPr bwMode="auto">
                          <a:xfrm>
                            <a:off x="11342"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4"/>
                        <wps:cNvCnPr/>
                        <wps:spPr bwMode="auto">
                          <a:xfrm>
                            <a:off x="545" y="566"/>
                            <a:ext cx="0" cy="1570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Freeform 123"/>
                        <wps:cNvSpPr>
                          <a:spLocks/>
                        </wps:cNvSpPr>
                        <wps:spPr bwMode="auto">
                          <a:xfrm>
                            <a:off x="11342" y="566"/>
                            <a:ext cx="87" cy="15708"/>
                          </a:xfrm>
                          <a:custGeom>
                            <a:avLst/>
                            <a:gdLst>
                              <a:gd name="T0" fmla="+- 0 11429 11342"/>
                              <a:gd name="T1" fmla="*/ T0 w 87"/>
                              <a:gd name="T2" fmla="+- 0 566 566"/>
                              <a:gd name="T3" fmla="*/ 566 h 15708"/>
                              <a:gd name="T4" fmla="+- 0 11386 11342"/>
                              <a:gd name="T5" fmla="*/ T4 w 87"/>
                              <a:gd name="T6" fmla="+- 0 566 566"/>
                              <a:gd name="T7" fmla="*/ 566 h 15708"/>
                              <a:gd name="T8" fmla="+- 0 11342 11342"/>
                              <a:gd name="T9" fmla="*/ T8 w 87"/>
                              <a:gd name="T10" fmla="+- 0 566 566"/>
                              <a:gd name="T11" fmla="*/ 566 h 15708"/>
                              <a:gd name="T12" fmla="+- 0 11342 11342"/>
                              <a:gd name="T13" fmla="*/ T12 w 87"/>
                              <a:gd name="T14" fmla="+- 0 16274 566"/>
                              <a:gd name="T15" fmla="*/ 16274 h 15708"/>
                              <a:gd name="T16" fmla="+- 0 11386 11342"/>
                              <a:gd name="T17" fmla="*/ T16 w 87"/>
                              <a:gd name="T18" fmla="+- 0 16274 566"/>
                              <a:gd name="T19" fmla="*/ 16274 h 15708"/>
                              <a:gd name="T20" fmla="+- 0 11429 11342"/>
                              <a:gd name="T21" fmla="*/ T20 w 87"/>
                              <a:gd name="T22" fmla="+- 0 16274 566"/>
                              <a:gd name="T23" fmla="*/ 16274 h 15708"/>
                              <a:gd name="T24" fmla="+- 0 11429 11342"/>
                              <a:gd name="T25" fmla="*/ T24 w 87"/>
                              <a:gd name="T26" fmla="+- 0 566 566"/>
                              <a:gd name="T27" fmla="*/ 566 h 15708"/>
                            </a:gdLst>
                            <a:ahLst/>
                            <a:cxnLst>
                              <a:cxn ang="0">
                                <a:pos x="T1" y="T3"/>
                              </a:cxn>
                              <a:cxn ang="0">
                                <a:pos x="T5" y="T7"/>
                              </a:cxn>
                              <a:cxn ang="0">
                                <a:pos x="T9" y="T11"/>
                              </a:cxn>
                              <a:cxn ang="0">
                                <a:pos x="T13" y="T15"/>
                              </a:cxn>
                              <a:cxn ang="0">
                                <a:pos x="T17" y="T19"/>
                              </a:cxn>
                              <a:cxn ang="0">
                                <a:pos x="T21" y="T23"/>
                              </a:cxn>
                              <a:cxn ang="0">
                                <a:pos x="T25" y="T27"/>
                              </a:cxn>
                            </a:cxnLst>
                            <a:rect l="0" t="0" r="r" b="b"/>
                            <a:pathLst>
                              <a:path w="87" h="15708">
                                <a:moveTo>
                                  <a:pt x="87" y="0"/>
                                </a:moveTo>
                                <a:lnTo>
                                  <a:pt x="44" y="0"/>
                                </a:lnTo>
                                <a:lnTo>
                                  <a:pt x="0" y="0"/>
                                </a:lnTo>
                                <a:lnTo>
                                  <a:pt x="0" y="15708"/>
                                </a:lnTo>
                                <a:lnTo>
                                  <a:pt x="44" y="15708"/>
                                </a:lnTo>
                                <a:lnTo>
                                  <a:pt x="87" y="15708"/>
                                </a:lnTo>
                                <a:lnTo>
                                  <a:pt x="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Rectangle 122"/>
                        <wps:cNvSpPr>
                          <a:spLocks noChangeArrowheads="1"/>
                        </wps:cNvSpPr>
                        <wps:spPr bwMode="auto">
                          <a:xfrm>
                            <a:off x="523" y="1627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121"/>
                        <wps:cNvSpPr>
                          <a:spLocks/>
                        </wps:cNvSpPr>
                        <wps:spPr bwMode="auto">
                          <a:xfrm>
                            <a:off x="566" y="16274"/>
                            <a:ext cx="10776" cy="87"/>
                          </a:xfrm>
                          <a:custGeom>
                            <a:avLst/>
                            <a:gdLst>
                              <a:gd name="T0" fmla="+- 0 11342 566"/>
                              <a:gd name="T1" fmla="*/ T0 w 10776"/>
                              <a:gd name="T2" fmla="+- 0 16274 16274"/>
                              <a:gd name="T3" fmla="*/ 16274 h 87"/>
                              <a:gd name="T4" fmla="+- 0 566 566"/>
                              <a:gd name="T5" fmla="*/ T4 w 10776"/>
                              <a:gd name="T6" fmla="+- 0 16274 16274"/>
                              <a:gd name="T7" fmla="*/ 16274 h 87"/>
                              <a:gd name="T8" fmla="+- 0 566 566"/>
                              <a:gd name="T9" fmla="*/ T8 w 10776"/>
                              <a:gd name="T10" fmla="+- 0 16318 16274"/>
                              <a:gd name="T11" fmla="*/ 16318 h 87"/>
                              <a:gd name="T12" fmla="+- 0 566 566"/>
                              <a:gd name="T13" fmla="*/ T12 w 10776"/>
                              <a:gd name="T14" fmla="+- 0 16361 16274"/>
                              <a:gd name="T15" fmla="*/ 16361 h 87"/>
                              <a:gd name="T16" fmla="+- 0 11342 566"/>
                              <a:gd name="T17" fmla="*/ T16 w 10776"/>
                              <a:gd name="T18" fmla="+- 0 16361 16274"/>
                              <a:gd name="T19" fmla="*/ 16361 h 87"/>
                              <a:gd name="T20" fmla="+- 0 11342 566"/>
                              <a:gd name="T21" fmla="*/ T20 w 10776"/>
                              <a:gd name="T22" fmla="+- 0 16318 16274"/>
                              <a:gd name="T23" fmla="*/ 16318 h 87"/>
                              <a:gd name="T24" fmla="+- 0 11342 566"/>
                              <a:gd name="T25" fmla="*/ T24 w 10776"/>
                              <a:gd name="T26" fmla="+- 0 16274 16274"/>
                              <a:gd name="T27" fmla="*/ 16274 h 87"/>
                            </a:gdLst>
                            <a:ahLst/>
                            <a:cxnLst>
                              <a:cxn ang="0">
                                <a:pos x="T1" y="T3"/>
                              </a:cxn>
                              <a:cxn ang="0">
                                <a:pos x="T5" y="T7"/>
                              </a:cxn>
                              <a:cxn ang="0">
                                <a:pos x="T9" y="T11"/>
                              </a:cxn>
                              <a:cxn ang="0">
                                <a:pos x="T13" y="T15"/>
                              </a:cxn>
                              <a:cxn ang="0">
                                <a:pos x="T17" y="T19"/>
                              </a:cxn>
                              <a:cxn ang="0">
                                <a:pos x="T21" y="T23"/>
                              </a:cxn>
                              <a:cxn ang="0">
                                <a:pos x="T25" y="T27"/>
                              </a:cxn>
                            </a:cxnLst>
                            <a:rect l="0" t="0" r="r" b="b"/>
                            <a:pathLst>
                              <a:path w="10776" h="87">
                                <a:moveTo>
                                  <a:pt x="10776" y="0"/>
                                </a:moveTo>
                                <a:lnTo>
                                  <a:pt x="0" y="0"/>
                                </a:lnTo>
                                <a:lnTo>
                                  <a:pt x="0" y="44"/>
                                </a:lnTo>
                                <a:lnTo>
                                  <a:pt x="0" y="87"/>
                                </a:lnTo>
                                <a:lnTo>
                                  <a:pt x="10776" y="87"/>
                                </a:lnTo>
                                <a:lnTo>
                                  <a:pt x="10776" y="44"/>
                                </a:lnTo>
                                <a:lnTo>
                                  <a:pt x="107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0"/>
                        <wps:cNvSpPr>
                          <a:spLocks/>
                        </wps:cNvSpPr>
                        <wps:spPr bwMode="auto">
                          <a:xfrm>
                            <a:off x="11342" y="16274"/>
                            <a:ext cx="87" cy="87"/>
                          </a:xfrm>
                          <a:custGeom>
                            <a:avLst/>
                            <a:gdLst>
                              <a:gd name="T0" fmla="+- 0 11429 11342"/>
                              <a:gd name="T1" fmla="*/ T0 w 87"/>
                              <a:gd name="T2" fmla="+- 0 16318 16274"/>
                              <a:gd name="T3" fmla="*/ 16318 h 87"/>
                              <a:gd name="T4" fmla="+- 0 11429 11342"/>
                              <a:gd name="T5" fmla="*/ T4 w 87"/>
                              <a:gd name="T6" fmla="+- 0 16274 16274"/>
                              <a:gd name="T7" fmla="*/ 16274 h 87"/>
                              <a:gd name="T8" fmla="+- 0 11386 11342"/>
                              <a:gd name="T9" fmla="*/ T8 w 87"/>
                              <a:gd name="T10" fmla="+- 0 16274 16274"/>
                              <a:gd name="T11" fmla="*/ 16274 h 87"/>
                              <a:gd name="T12" fmla="+- 0 11342 11342"/>
                              <a:gd name="T13" fmla="*/ T12 w 87"/>
                              <a:gd name="T14" fmla="+- 0 16274 16274"/>
                              <a:gd name="T15" fmla="*/ 16274 h 87"/>
                              <a:gd name="T16" fmla="+- 0 11342 11342"/>
                              <a:gd name="T17" fmla="*/ T16 w 87"/>
                              <a:gd name="T18" fmla="+- 0 16318 16274"/>
                              <a:gd name="T19" fmla="*/ 16318 h 87"/>
                              <a:gd name="T20" fmla="+- 0 11342 11342"/>
                              <a:gd name="T21" fmla="*/ T20 w 87"/>
                              <a:gd name="T22" fmla="+- 0 16361 16274"/>
                              <a:gd name="T23" fmla="*/ 16361 h 87"/>
                              <a:gd name="T24" fmla="+- 0 11386 11342"/>
                              <a:gd name="T25" fmla="*/ T24 w 87"/>
                              <a:gd name="T26" fmla="+- 0 16361 16274"/>
                              <a:gd name="T27" fmla="*/ 16361 h 87"/>
                              <a:gd name="T28" fmla="+- 0 11429 11342"/>
                              <a:gd name="T29" fmla="*/ T28 w 87"/>
                              <a:gd name="T30" fmla="+- 0 16361 16274"/>
                              <a:gd name="T31" fmla="*/ 16361 h 87"/>
                              <a:gd name="T32" fmla="+- 0 11429 11342"/>
                              <a:gd name="T33" fmla="*/ T32 w 87"/>
                              <a:gd name="T34" fmla="+- 0 16318 16274"/>
                              <a:gd name="T35" fmla="*/ 163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87">
                                <a:moveTo>
                                  <a:pt x="87" y="44"/>
                                </a:moveTo>
                                <a:lnTo>
                                  <a:pt x="87" y="0"/>
                                </a:lnTo>
                                <a:lnTo>
                                  <a:pt x="44" y="0"/>
                                </a:lnTo>
                                <a:lnTo>
                                  <a:pt x="0" y="0"/>
                                </a:lnTo>
                                <a:lnTo>
                                  <a:pt x="0" y="44"/>
                                </a:lnTo>
                                <a:lnTo>
                                  <a:pt x="0" y="87"/>
                                </a:lnTo>
                                <a:lnTo>
                                  <a:pt x="44" y="87"/>
                                </a:lnTo>
                                <a:lnTo>
                                  <a:pt x="87" y="87"/>
                                </a:lnTo>
                                <a:lnTo>
                                  <a:pt x="87" y="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AB208B" id="Group 119" o:spid="_x0000_s1026" style="position:absolute;margin-left:30pt;margin-top:100.9pt;width:545.3pt;height:680.25pt;z-index:-251655168;mso-position-horizontal-relative:page;mso-position-vertical-relative:page" coordorigin="523,523" coordsize="10906,1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">
                <v:rect id="Rectangle 127" o:spid="_x0000_s1027" style="position:absolute;left:523;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26" o:spid="_x0000_s1028" style="position:absolute;visibility:visible;mso-wrap-style:square" from="566,545" to="113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" strokeweight="2.16pt"/>
                <v:rect id="Rectangle 125" o:spid="_x0000_s1029" style="position:absolute;left:11342;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24" o:spid="_x0000_s1030" style="position:absolute;visibility:visible;mso-wrap-style:square" from="545,566" to="545,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" strokeweight="2.16pt"/>
                <v:shape id="Freeform 123" o:spid="_x0000_s1031" style="position:absolute;left:11342;top:566;width:87;height:15708;visibility:visible;mso-wrap-style:square;v-text-anchor:top" coordsize="87,1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" path="m87,l44,,,,,15708r44,l87,15708,87,e" fillcolor="black" stroked="f">
                  <v:path arrowok="t" o:connecttype="custom" o:connectlocs="87,566;44,566;0,566;0,16274;44,16274;87,16274;87,566" o:connectangles="0,0,0,0,0,0,0"/>
                </v:shape>
                <v:rect id="Rectangle 122" o:spid="_x0000_s1032" style="position:absolute;left:523;top:1627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shape id="Freeform 121" o:spid="_x0000_s1033" style="position:absolute;left:566;top:16274;width:10776;height:87;visibility:visible;mso-wrap-style:square;v-text-anchor:top" coordsize="107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" path="m10776,l,,,44,,87r10776,l10776,44r,-44e" fillcolor="black" stroked="f">
                  <v:path arrowok="t" o:connecttype="custom" o:connectlocs="10776,16274;0,16274;0,16318;0,16361;10776,16361;10776,16318;10776,16274" o:connectangles="0,0,0,0,0,0,0"/>
                </v:shape>
                <v:shape id="Freeform 120" o:spid="_x0000_s1034" style="position:absolute;left:11342;top:16274;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" path="m87,44l87,,44,,,,,44,,87r44,l87,87r,-43e" fillcolor="black" stroked="f">
                  <v:path arrowok="t" o:connecttype="custom" o:connectlocs="87,16318;87,16274;44,16274;0,16274;0,16318;0,16361;44,16361;87,16361;87,16318" o:connectangles="0,0,0,0,0,0,0,0,0"/>
                </v:shape>
                <w10:wrap anchorx="page" anchory="page"/>
              </v:group>
            </w:pict>
          </mc:Fallback>
        </mc:AlternateConten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spacing w:before="9"/>
        <w:rPr>
          <w:lang w:val="tr-TR"/>
        </w:rPr>
      </w:pPr>
    </w:p>
    <w:p w:rsidR="00683669" w:rsidRPr="00970B99" w:rsidRDefault="00C86C71" w:rsidP="006F7ADD">
      <w:pPr>
        <w:pStyle w:val="GvdeMetni"/>
        <w:jc w:val="center"/>
        <w:rPr>
          <w:b/>
          <w:lang w:val="tr-TR"/>
        </w:rPr>
      </w:pPr>
      <w:r>
        <w:rPr>
          <w:noProof/>
          <w:lang w:val="tr-TR" w:eastAsia="tr-TR"/>
        </w:rPr>
        <w:drawing>
          <wp:inline distT="0" distB="0" distL="0" distR="0" wp14:anchorId="49442DDA" wp14:editId="2A387AE7">
            <wp:extent cx="2489071" cy="2228850"/>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4225" cy="2242420"/>
                    </a:xfrm>
                    <a:prstGeom prst="rect">
                      <a:avLst/>
                    </a:prstGeom>
                  </pic:spPr>
                </pic:pic>
              </a:graphicData>
            </a:graphic>
          </wp:inline>
        </w:drawing>
      </w:r>
    </w:p>
    <w:p w:rsidR="00683669" w:rsidRPr="00970B99" w:rsidRDefault="00683669">
      <w:pPr>
        <w:pStyle w:val="GvdeMetni"/>
        <w:rPr>
          <w:b/>
          <w:lang w:val="tr-TR"/>
        </w:rPr>
      </w:pPr>
    </w:p>
    <w:p w:rsidR="00683669" w:rsidRPr="006F7ADD" w:rsidRDefault="003E2007" w:rsidP="00F4576F">
      <w:pPr>
        <w:spacing w:before="436"/>
        <w:ind w:right="198"/>
        <w:jc w:val="center"/>
        <w:rPr>
          <w:b/>
          <w:sz w:val="40"/>
          <w:szCs w:val="24"/>
          <w:lang w:val="tr-TR"/>
        </w:rPr>
      </w:pPr>
      <w:r>
        <w:rPr>
          <w:b/>
          <w:sz w:val="40"/>
          <w:szCs w:val="24"/>
          <w:lang w:val="tr-TR"/>
        </w:rPr>
        <w:t xml:space="preserve">TRABZON </w:t>
      </w:r>
      <w:r w:rsidR="00F4576F" w:rsidRPr="006F7ADD">
        <w:rPr>
          <w:b/>
          <w:sz w:val="40"/>
          <w:szCs w:val="24"/>
          <w:lang w:val="tr-TR"/>
        </w:rPr>
        <w:t>ÜNİVERSİTESİ</w:t>
      </w:r>
    </w:p>
    <w:p w:rsidR="00683669" w:rsidRPr="006F7ADD" w:rsidRDefault="00462FD9" w:rsidP="00F4576F">
      <w:pPr>
        <w:spacing w:before="2" w:line="480" w:lineRule="auto"/>
        <w:ind w:right="202"/>
        <w:jc w:val="center"/>
        <w:rPr>
          <w:b/>
          <w:sz w:val="40"/>
          <w:szCs w:val="24"/>
          <w:lang w:val="tr-TR"/>
        </w:rPr>
      </w:pPr>
      <w:r w:rsidRPr="006F7ADD">
        <w:rPr>
          <w:b/>
          <w:sz w:val="40"/>
          <w:szCs w:val="24"/>
          <w:lang w:val="tr-TR"/>
        </w:rPr>
        <w:t>DÖNER SERMAYE İŞLETMESİ</w:t>
      </w:r>
    </w:p>
    <w:p w:rsidR="006F7ADD" w:rsidRDefault="006F7ADD" w:rsidP="00F4576F">
      <w:pPr>
        <w:spacing w:before="2" w:line="480" w:lineRule="auto"/>
        <w:ind w:right="202"/>
        <w:jc w:val="center"/>
        <w:rPr>
          <w:b/>
          <w:sz w:val="36"/>
          <w:szCs w:val="24"/>
          <w:lang w:val="tr-TR"/>
        </w:rPr>
      </w:pPr>
    </w:p>
    <w:p w:rsidR="006F7ADD" w:rsidRPr="006F7ADD" w:rsidRDefault="006F7ADD" w:rsidP="00F4576F">
      <w:pPr>
        <w:spacing w:before="2" w:line="480" w:lineRule="auto"/>
        <w:ind w:right="202"/>
        <w:jc w:val="center"/>
        <w:rPr>
          <w:b/>
          <w:sz w:val="36"/>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Default="00AC3C47">
      <w:pPr>
        <w:spacing w:before="506"/>
        <w:ind w:right="60"/>
        <w:jc w:val="center"/>
        <w:rPr>
          <w:b/>
          <w:sz w:val="40"/>
          <w:szCs w:val="24"/>
          <w:lang w:val="tr-TR"/>
        </w:rPr>
      </w:pPr>
      <w:r>
        <w:rPr>
          <w:b/>
          <w:sz w:val="40"/>
          <w:szCs w:val="24"/>
          <w:lang w:val="tr-TR"/>
        </w:rPr>
        <w:t>2024</w:t>
      </w:r>
      <w:r w:rsidR="003E2007">
        <w:rPr>
          <w:b/>
          <w:sz w:val="40"/>
          <w:szCs w:val="24"/>
          <w:lang w:val="tr-TR"/>
        </w:rPr>
        <w:t xml:space="preserve"> </w:t>
      </w:r>
      <w:r w:rsidR="00F4576F" w:rsidRPr="006F7ADD">
        <w:rPr>
          <w:b/>
          <w:sz w:val="40"/>
          <w:szCs w:val="24"/>
          <w:lang w:val="tr-TR"/>
        </w:rPr>
        <w:t xml:space="preserve">YILI </w:t>
      </w:r>
      <w:r w:rsidR="00462FD9" w:rsidRPr="006F7ADD">
        <w:rPr>
          <w:b/>
          <w:sz w:val="40"/>
          <w:szCs w:val="24"/>
          <w:lang w:val="tr-TR"/>
        </w:rPr>
        <w:t>FAALİYET RAPORU</w:t>
      </w:r>
    </w:p>
    <w:p w:rsidR="006F7ADD" w:rsidRDefault="006F7ADD">
      <w:pPr>
        <w:spacing w:before="506"/>
        <w:ind w:right="60"/>
        <w:jc w:val="center"/>
        <w:rPr>
          <w:b/>
          <w:sz w:val="40"/>
          <w:szCs w:val="24"/>
          <w:lang w:val="tr-TR"/>
        </w:rPr>
      </w:pPr>
    </w:p>
    <w:p w:rsidR="006F7ADD" w:rsidRPr="006F7ADD" w:rsidRDefault="006F7ADD">
      <w:pPr>
        <w:spacing w:before="506"/>
        <w:ind w:right="60"/>
        <w:jc w:val="center"/>
        <w:rPr>
          <w:b/>
          <w:sz w:val="40"/>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4D351A" w:rsidP="00AC3C47">
      <w:pPr>
        <w:pStyle w:val="Balk2"/>
        <w:spacing w:before="456"/>
        <w:ind w:left="0" w:right="193"/>
        <w:jc w:val="center"/>
        <w:rPr>
          <w:lang w:val="tr-TR"/>
        </w:rPr>
        <w:sectPr w:rsidR="00683669" w:rsidRPr="00970B99">
          <w:headerReference w:type="default" r:id="rId9"/>
          <w:type w:val="continuous"/>
          <w:pgSz w:w="11910" w:h="16840"/>
          <w:pgMar w:top="1580" w:right="720" w:bottom="280" w:left="920" w:header="708" w:footer="708" w:gutter="0"/>
          <w:cols w:space="708"/>
        </w:sectPr>
      </w:pPr>
      <w:bookmarkStart w:id="0" w:name="_Toc157072402"/>
      <w:r w:rsidRPr="00970B99">
        <w:rPr>
          <w:lang w:val="tr-TR"/>
        </w:rPr>
        <w:t>Ocak</w:t>
      </w:r>
      <w:r w:rsidR="003E2007">
        <w:rPr>
          <w:lang w:val="tr-TR"/>
        </w:rPr>
        <w:t xml:space="preserve"> – 202</w:t>
      </w:r>
      <w:bookmarkEnd w:id="0"/>
      <w:r w:rsidR="00AC3C47">
        <w:rPr>
          <w:lang w:val="tr-TR"/>
        </w:rPr>
        <w:t>5</w:t>
      </w:r>
    </w:p>
    <w:p w:rsidR="00CD3564" w:rsidRPr="00970B99" w:rsidRDefault="00CD3564">
      <w:pPr>
        <w:spacing w:before="95"/>
        <w:ind w:left="498"/>
        <w:rPr>
          <w:b/>
          <w:sz w:val="24"/>
          <w:szCs w:val="24"/>
          <w:lang w:val="tr-TR"/>
        </w:rPr>
      </w:pPr>
    </w:p>
    <w:p w:rsidR="00683669" w:rsidRPr="00970B99" w:rsidRDefault="00462FD9">
      <w:pPr>
        <w:spacing w:before="95"/>
        <w:ind w:left="498"/>
        <w:rPr>
          <w:b/>
          <w:sz w:val="24"/>
          <w:szCs w:val="24"/>
          <w:lang w:val="tr-TR"/>
        </w:rPr>
      </w:pPr>
      <w:r w:rsidRPr="00970B99">
        <w:rPr>
          <w:b/>
          <w:sz w:val="24"/>
          <w:szCs w:val="24"/>
          <w:lang w:val="tr-TR"/>
        </w:rPr>
        <w:t>İÇİNDEKİLER</w:t>
      </w:r>
    </w:p>
    <w:sdt>
      <w:sdtPr>
        <w:rPr>
          <w:rFonts w:ascii="Times New Roman" w:eastAsia="Times New Roman" w:hAnsi="Times New Roman" w:cs="Times New Roman"/>
          <w:color w:val="auto"/>
          <w:sz w:val="22"/>
          <w:szCs w:val="22"/>
          <w:lang w:val="tr-TR"/>
        </w:rPr>
        <w:id w:val="-2120742086"/>
        <w:docPartObj>
          <w:docPartGallery w:val="Table of Contents"/>
          <w:docPartUnique/>
        </w:docPartObj>
      </w:sdtPr>
      <w:sdtEndPr>
        <w:rPr>
          <w:b/>
          <w:bCs/>
          <w:lang w:val="en-US"/>
        </w:rPr>
      </w:sdtEndPr>
      <w:sdtContent>
        <w:p w:rsidR="003C5968" w:rsidRDefault="003C5968">
          <w:pPr>
            <w:pStyle w:val="TBal"/>
          </w:pPr>
          <w:r>
            <w:rPr>
              <w:lang w:val="tr-TR"/>
            </w:rPr>
            <w:t>İçindekiler Tablosu</w:t>
          </w:r>
        </w:p>
        <w:p w:rsidR="003C5968" w:rsidRDefault="003C5968">
          <w:pPr>
            <w:pStyle w:val="T2"/>
            <w:tabs>
              <w:tab w:val="right" w:leader="dot" w:pos="10260"/>
            </w:tabs>
            <w:rPr>
              <w:rFonts w:asciiTheme="minorHAnsi" w:eastAsiaTheme="minorEastAsia" w:hAnsiTheme="minorHAnsi" w:cstheme="minorBidi"/>
              <w:noProof/>
              <w:sz w:val="22"/>
              <w:szCs w:val="22"/>
              <w:lang w:val="tr-TR" w:eastAsia="tr-TR"/>
            </w:rPr>
          </w:pPr>
          <w:r>
            <w:fldChar w:fldCharType="begin"/>
          </w:r>
          <w:r>
            <w:instrText xml:space="preserve"> TOC \o "1-3" \h \z \u </w:instrText>
          </w:r>
          <w:r>
            <w:fldChar w:fldCharType="separate"/>
          </w:r>
          <w:hyperlink w:anchor="_Toc157072402" w:history="1">
            <w:r w:rsidR="00AC3C47">
              <w:rPr>
                <w:rStyle w:val="Kpr"/>
                <w:noProof/>
                <w:lang w:val="tr-TR"/>
              </w:rPr>
              <w:t>Ocak – 2025</w:t>
            </w:r>
            <w:r>
              <w:rPr>
                <w:noProof/>
                <w:webHidden/>
              </w:rPr>
              <w:tab/>
            </w:r>
            <w:r>
              <w:rPr>
                <w:noProof/>
                <w:webHidden/>
              </w:rPr>
              <w:fldChar w:fldCharType="begin"/>
            </w:r>
            <w:r>
              <w:rPr>
                <w:noProof/>
                <w:webHidden/>
              </w:rPr>
              <w:instrText xml:space="preserve"> PAGEREF _Toc157072402 \h </w:instrText>
            </w:r>
            <w:r>
              <w:rPr>
                <w:noProof/>
                <w:webHidden/>
              </w:rPr>
            </w:r>
            <w:r>
              <w:rPr>
                <w:noProof/>
                <w:webHidden/>
              </w:rPr>
              <w:fldChar w:fldCharType="separate"/>
            </w:r>
            <w:r>
              <w:rPr>
                <w:noProof/>
                <w:webHidden/>
              </w:rPr>
              <w:t>1</w:t>
            </w:r>
            <w:r>
              <w:rPr>
                <w:noProof/>
                <w:webHidden/>
              </w:rPr>
              <w:fldChar w:fldCharType="end"/>
            </w:r>
          </w:hyperlink>
        </w:p>
        <w:p w:rsidR="003C5968" w:rsidRDefault="006233AF">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3" w:history="1">
            <w:r w:rsidR="003C5968" w:rsidRPr="00D22753">
              <w:rPr>
                <w:rStyle w:val="Kpr"/>
                <w:noProof/>
                <w:lang w:val="tr-TR"/>
              </w:rPr>
              <w:t>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GENEL</w:t>
            </w:r>
            <w:r w:rsidR="003C5968" w:rsidRPr="00D22753">
              <w:rPr>
                <w:rStyle w:val="Kpr"/>
                <w:noProof/>
                <w:spacing w:val="-1"/>
                <w:lang w:val="tr-TR"/>
              </w:rPr>
              <w:t xml:space="preserve"> </w:t>
            </w:r>
            <w:r w:rsidR="003C5968" w:rsidRPr="00D22753">
              <w:rPr>
                <w:rStyle w:val="Kpr"/>
                <w:noProof/>
                <w:lang w:val="tr-TR"/>
              </w:rPr>
              <w:t>BİLGİLER</w:t>
            </w:r>
            <w:r w:rsidR="003C5968">
              <w:rPr>
                <w:noProof/>
                <w:webHidden/>
              </w:rPr>
              <w:tab/>
            </w:r>
            <w:r w:rsidR="003C5968">
              <w:rPr>
                <w:noProof/>
                <w:webHidden/>
              </w:rPr>
              <w:fldChar w:fldCharType="begin"/>
            </w:r>
            <w:r w:rsidR="003C5968">
              <w:rPr>
                <w:noProof/>
                <w:webHidden/>
              </w:rPr>
              <w:instrText xml:space="preserve"> PAGEREF _Toc157072403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4" w:history="1">
            <w:r w:rsidR="003C5968" w:rsidRPr="00D22753">
              <w:rPr>
                <w:rStyle w:val="Kpr"/>
                <w:noProof/>
                <w:spacing w:val="-1"/>
                <w:w w:val="99"/>
                <w:lang w:val="tr-TR"/>
              </w:rPr>
              <w:t>A.</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Misyon ve</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Vizyon</w:t>
            </w:r>
            <w:r w:rsidR="003C5968">
              <w:rPr>
                <w:noProof/>
                <w:webHidden/>
              </w:rPr>
              <w:tab/>
            </w:r>
            <w:r w:rsidR="003C5968">
              <w:rPr>
                <w:noProof/>
                <w:webHidden/>
              </w:rPr>
              <w:fldChar w:fldCharType="begin"/>
            </w:r>
            <w:r w:rsidR="003C5968">
              <w:rPr>
                <w:noProof/>
                <w:webHidden/>
              </w:rPr>
              <w:instrText xml:space="preserve"> PAGEREF _Toc157072404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6233AF">
          <w:pPr>
            <w:pStyle w:val="T2"/>
            <w:tabs>
              <w:tab w:val="right" w:leader="dot" w:pos="10260"/>
            </w:tabs>
            <w:rPr>
              <w:rFonts w:asciiTheme="minorHAnsi" w:eastAsiaTheme="minorEastAsia" w:hAnsiTheme="minorHAnsi" w:cstheme="minorBidi"/>
              <w:noProof/>
              <w:sz w:val="22"/>
              <w:szCs w:val="22"/>
              <w:lang w:val="tr-TR" w:eastAsia="tr-TR"/>
            </w:rPr>
          </w:pPr>
          <w:hyperlink w:anchor="_Toc157072405" w:history="1">
            <w:r w:rsidR="003C5968" w:rsidRPr="00D22753">
              <w:rPr>
                <w:rStyle w:val="Kpr"/>
                <w:noProof/>
                <w:lang w:val="tr-TR"/>
              </w:rPr>
              <w:t>Vizyon</w:t>
            </w:r>
            <w:r w:rsidR="003C5968">
              <w:rPr>
                <w:noProof/>
                <w:webHidden/>
              </w:rPr>
              <w:tab/>
            </w:r>
            <w:r w:rsidR="003C5968">
              <w:rPr>
                <w:noProof/>
                <w:webHidden/>
              </w:rPr>
              <w:fldChar w:fldCharType="begin"/>
            </w:r>
            <w:r w:rsidR="003C5968">
              <w:rPr>
                <w:noProof/>
                <w:webHidden/>
              </w:rPr>
              <w:instrText xml:space="preserve"> PAGEREF _Toc157072405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6" w:history="1">
            <w:r w:rsidR="003C5968" w:rsidRPr="00D22753">
              <w:rPr>
                <w:rStyle w:val="Kpr"/>
                <w:noProof/>
                <w:spacing w:val="-1"/>
                <w:w w:val="99"/>
                <w:lang w:val="tr-TR"/>
              </w:rPr>
              <w:t>B.</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Yetki, Görev ve</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Sorumluluklar</w:t>
            </w:r>
            <w:r w:rsidR="003C5968">
              <w:rPr>
                <w:noProof/>
                <w:webHidden/>
              </w:rPr>
              <w:tab/>
            </w:r>
            <w:r w:rsidR="003C5968">
              <w:rPr>
                <w:noProof/>
                <w:webHidden/>
              </w:rPr>
              <w:fldChar w:fldCharType="begin"/>
            </w:r>
            <w:r w:rsidR="003C5968">
              <w:rPr>
                <w:noProof/>
                <w:webHidden/>
              </w:rPr>
              <w:instrText xml:space="preserve"> PAGEREF _Toc157072406 \h </w:instrText>
            </w:r>
            <w:r w:rsidR="003C5968">
              <w:rPr>
                <w:noProof/>
                <w:webHidden/>
              </w:rPr>
            </w:r>
            <w:r w:rsidR="003C5968">
              <w:rPr>
                <w:noProof/>
                <w:webHidden/>
              </w:rPr>
              <w:fldChar w:fldCharType="separate"/>
            </w:r>
            <w:r w:rsidR="003C5968">
              <w:rPr>
                <w:noProof/>
                <w:webHidden/>
              </w:rPr>
              <w:t>3</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7" w:history="1">
            <w:r w:rsidR="003C5968" w:rsidRPr="00D22753">
              <w:rPr>
                <w:rStyle w:val="Kpr"/>
                <w:noProof/>
                <w:spacing w:val="-1"/>
                <w:w w:val="99"/>
                <w:lang w:val="tr-TR"/>
              </w:rPr>
              <w:t>C.</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İdareye İlişkin Bilgiler 1- Fiziksel</w:t>
            </w:r>
            <w:r w:rsidR="003C5968" w:rsidRPr="00D22753">
              <w:rPr>
                <w:rStyle w:val="Kpr"/>
                <w:rFonts w:ascii="Times New Roman" w:hAnsi="Times New Roman" w:cs="Times New Roman"/>
                <w:noProof/>
                <w:spacing w:val="-2"/>
                <w:lang w:val="tr-TR"/>
              </w:rPr>
              <w:t xml:space="preserve"> </w:t>
            </w:r>
            <w:r w:rsidR="003C5968" w:rsidRPr="00D22753">
              <w:rPr>
                <w:rStyle w:val="Kpr"/>
                <w:rFonts w:ascii="Times New Roman" w:hAnsi="Times New Roman" w:cs="Times New Roman"/>
                <w:noProof/>
                <w:lang w:val="tr-TR"/>
              </w:rPr>
              <w:t>Yapı</w:t>
            </w:r>
            <w:r w:rsidR="003C5968">
              <w:rPr>
                <w:noProof/>
                <w:webHidden/>
              </w:rPr>
              <w:tab/>
            </w:r>
            <w:r w:rsidR="003C5968">
              <w:rPr>
                <w:noProof/>
                <w:webHidden/>
              </w:rPr>
              <w:fldChar w:fldCharType="begin"/>
            </w:r>
            <w:r w:rsidR="003C5968">
              <w:rPr>
                <w:noProof/>
                <w:webHidden/>
              </w:rPr>
              <w:instrText xml:space="preserve"> PAGEREF _Toc157072407 \h </w:instrText>
            </w:r>
            <w:r w:rsidR="003C5968">
              <w:rPr>
                <w:noProof/>
                <w:webHidden/>
              </w:rPr>
            </w:r>
            <w:r w:rsidR="003C5968">
              <w:rPr>
                <w:noProof/>
                <w:webHidden/>
              </w:rPr>
              <w:fldChar w:fldCharType="separate"/>
            </w:r>
            <w:r w:rsidR="003C5968">
              <w:rPr>
                <w:noProof/>
                <w:webHidden/>
              </w:rPr>
              <w:t>3</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8" w:history="1">
            <w:r w:rsidR="003C5968" w:rsidRPr="00D22753">
              <w:rPr>
                <w:rStyle w:val="Kpr"/>
                <w:noProof/>
                <w:w w:val="99"/>
                <w:lang w:val="tr-TR"/>
              </w:rPr>
              <w:t>2-</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Örgüt Yapısı</w:t>
            </w:r>
            <w:r w:rsidR="003C5968">
              <w:rPr>
                <w:noProof/>
                <w:webHidden/>
              </w:rPr>
              <w:tab/>
            </w:r>
            <w:r w:rsidR="003C5968">
              <w:rPr>
                <w:noProof/>
                <w:webHidden/>
              </w:rPr>
              <w:fldChar w:fldCharType="begin"/>
            </w:r>
            <w:r w:rsidR="003C5968">
              <w:rPr>
                <w:noProof/>
                <w:webHidden/>
              </w:rPr>
              <w:instrText xml:space="preserve"> PAGEREF _Toc157072408 \h </w:instrText>
            </w:r>
            <w:r w:rsidR="003C5968">
              <w:rPr>
                <w:noProof/>
                <w:webHidden/>
              </w:rPr>
            </w:r>
            <w:r w:rsidR="003C5968">
              <w:rPr>
                <w:noProof/>
                <w:webHidden/>
              </w:rPr>
              <w:fldChar w:fldCharType="separate"/>
            </w:r>
            <w:r w:rsidR="003C5968">
              <w:rPr>
                <w:noProof/>
                <w:webHidden/>
              </w:rPr>
              <w:t>4</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9" w:history="1">
            <w:r w:rsidR="003C5968" w:rsidRPr="00D22753">
              <w:rPr>
                <w:rStyle w:val="Kpr"/>
                <w:noProof/>
                <w:w w:val="99"/>
                <w:lang w:val="tr-TR"/>
              </w:rPr>
              <w:t>3-</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Bilgi ve Teknolojik</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Kaynaklar</w:t>
            </w:r>
            <w:r w:rsidR="003C5968">
              <w:rPr>
                <w:noProof/>
                <w:webHidden/>
              </w:rPr>
              <w:tab/>
            </w:r>
            <w:r w:rsidR="003C5968">
              <w:rPr>
                <w:noProof/>
                <w:webHidden/>
              </w:rPr>
              <w:fldChar w:fldCharType="begin"/>
            </w:r>
            <w:r w:rsidR="003C5968">
              <w:rPr>
                <w:noProof/>
                <w:webHidden/>
              </w:rPr>
              <w:instrText xml:space="preserve"> PAGEREF _Toc157072409 \h </w:instrText>
            </w:r>
            <w:r w:rsidR="003C5968">
              <w:rPr>
                <w:noProof/>
                <w:webHidden/>
              </w:rPr>
            </w:r>
            <w:r w:rsidR="003C5968">
              <w:rPr>
                <w:noProof/>
                <w:webHidden/>
              </w:rPr>
              <w:fldChar w:fldCharType="separate"/>
            </w:r>
            <w:r w:rsidR="003C5968">
              <w:rPr>
                <w:noProof/>
                <w:webHidden/>
              </w:rPr>
              <w:t>4</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0" w:history="1">
            <w:r w:rsidR="003C5968" w:rsidRPr="00D22753">
              <w:rPr>
                <w:rStyle w:val="Kpr"/>
                <w:noProof/>
                <w:w w:val="99"/>
                <w:lang w:val="tr-TR"/>
              </w:rPr>
              <w:t>4-</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İnsan</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Kaynakları</w:t>
            </w:r>
            <w:r w:rsidR="003C5968">
              <w:rPr>
                <w:noProof/>
                <w:webHidden/>
              </w:rPr>
              <w:tab/>
            </w:r>
            <w:r w:rsidR="003C5968">
              <w:rPr>
                <w:noProof/>
                <w:webHidden/>
              </w:rPr>
              <w:fldChar w:fldCharType="begin"/>
            </w:r>
            <w:r w:rsidR="003C5968">
              <w:rPr>
                <w:noProof/>
                <w:webHidden/>
              </w:rPr>
              <w:instrText xml:space="preserve"> PAGEREF _Toc157072410 \h </w:instrText>
            </w:r>
            <w:r w:rsidR="003C5968">
              <w:rPr>
                <w:noProof/>
                <w:webHidden/>
              </w:rPr>
            </w:r>
            <w:r w:rsidR="003C5968">
              <w:rPr>
                <w:noProof/>
                <w:webHidden/>
              </w:rPr>
              <w:fldChar w:fldCharType="separate"/>
            </w:r>
            <w:r w:rsidR="003C5968">
              <w:rPr>
                <w:noProof/>
                <w:webHidden/>
              </w:rPr>
              <w:t>5</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1" w:history="1">
            <w:r w:rsidR="003C5968" w:rsidRPr="00D22753">
              <w:rPr>
                <w:rStyle w:val="Kpr"/>
                <w:noProof/>
                <w:w w:val="99"/>
                <w:lang w:val="tr-TR"/>
              </w:rPr>
              <w:t>5-</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İdari</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Hizmetler</w:t>
            </w:r>
            <w:r w:rsidR="003C5968">
              <w:rPr>
                <w:noProof/>
                <w:webHidden/>
              </w:rPr>
              <w:tab/>
            </w:r>
            <w:r w:rsidR="003C5968">
              <w:rPr>
                <w:noProof/>
                <w:webHidden/>
              </w:rPr>
              <w:fldChar w:fldCharType="begin"/>
            </w:r>
            <w:r w:rsidR="003C5968">
              <w:rPr>
                <w:noProof/>
                <w:webHidden/>
              </w:rPr>
              <w:instrText xml:space="preserve"> PAGEREF _Toc157072411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2" w:history="1">
            <w:r w:rsidR="003C5968" w:rsidRPr="00D22753">
              <w:rPr>
                <w:rStyle w:val="Kpr"/>
                <w:noProof/>
                <w:w w:val="99"/>
                <w:lang w:val="tr-TR"/>
              </w:rPr>
              <w:t>6-</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Yönetim ve İç Kontrol</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Sistemi</w:t>
            </w:r>
            <w:r w:rsidR="003C5968">
              <w:rPr>
                <w:noProof/>
                <w:webHidden/>
              </w:rPr>
              <w:tab/>
            </w:r>
            <w:r w:rsidR="003C5968">
              <w:rPr>
                <w:noProof/>
                <w:webHidden/>
              </w:rPr>
              <w:fldChar w:fldCharType="begin"/>
            </w:r>
            <w:r w:rsidR="003C5968">
              <w:rPr>
                <w:noProof/>
                <w:webHidden/>
              </w:rPr>
              <w:instrText xml:space="preserve"> PAGEREF _Toc157072412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6233AF">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3" w:history="1">
            <w:r w:rsidR="003C5968" w:rsidRPr="00D22753">
              <w:rPr>
                <w:rStyle w:val="Kpr"/>
                <w:noProof/>
                <w:lang w:val="tr-TR"/>
              </w:rPr>
              <w:t>II-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AMAÇ ve</w:t>
            </w:r>
            <w:r w:rsidR="003C5968" w:rsidRPr="00D22753">
              <w:rPr>
                <w:rStyle w:val="Kpr"/>
                <w:noProof/>
                <w:spacing w:val="-2"/>
                <w:lang w:val="tr-TR"/>
              </w:rPr>
              <w:t xml:space="preserve"> </w:t>
            </w:r>
            <w:r w:rsidR="003C5968" w:rsidRPr="00D22753">
              <w:rPr>
                <w:rStyle w:val="Kpr"/>
                <w:noProof/>
                <w:lang w:val="tr-TR"/>
              </w:rPr>
              <w:t>HEDEFLER</w:t>
            </w:r>
            <w:r w:rsidR="003C5968">
              <w:rPr>
                <w:noProof/>
                <w:webHidden/>
              </w:rPr>
              <w:tab/>
            </w:r>
            <w:r w:rsidR="003C5968">
              <w:rPr>
                <w:noProof/>
                <w:webHidden/>
              </w:rPr>
              <w:fldChar w:fldCharType="begin"/>
            </w:r>
            <w:r w:rsidR="003C5968">
              <w:rPr>
                <w:noProof/>
                <w:webHidden/>
              </w:rPr>
              <w:instrText xml:space="preserve"> PAGEREF _Toc157072413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4" w:history="1">
            <w:r w:rsidR="003C5968" w:rsidRPr="00D22753">
              <w:rPr>
                <w:rStyle w:val="Kpr"/>
                <w:rFonts w:ascii="Times New Roman" w:hAnsi="Times New Roman" w:cs="Times New Roman"/>
                <w:noProof/>
                <w:lang w:val="tr-TR"/>
              </w:rPr>
              <w:t>A. İdarenin Amaç ve Hedefleri</w:t>
            </w:r>
            <w:r w:rsidR="003C5968">
              <w:rPr>
                <w:noProof/>
                <w:webHidden/>
              </w:rPr>
              <w:tab/>
            </w:r>
            <w:r w:rsidR="003C5968">
              <w:rPr>
                <w:noProof/>
                <w:webHidden/>
              </w:rPr>
              <w:fldChar w:fldCharType="begin"/>
            </w:r>
            <w:r w:rsidR="003C5968">
              <w:rPr>
                <w:noProof/>
                <w:webHidden/>
              </w:rPr>
              <w:instrText xml:space="preserve"> PAGEREF _Toc157072414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6233AF">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5" w:history="1">
            <w:r w:rsidR="003C5968" w:rsidRPr="00D22753">
              <w:rPr>
                <w:rStyle w:val="Kpr"/>
                <w:noProof/>
                <w:lang w:val="tr-TR"/>
              </w:rPr>
              <w:t>III-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FAALİYETLERE İLİŞKİN BİLGİ VE</w:t>
            </w:r>
            <w:r w:rsidR="003C5968" w:rsidRPr="00D22753">
              <w:rPr>
                <w:rStyle w:val="Kpr"/>
                <w:noProof/>
                <w:spacing w:val="-6"/>
                <w:lang w:val="tr-TR"/>
              </w:rPr>
              <w:t xml:space="preserve"> </w:t>
            </w:r>
            <w:r w:rsidR="003C5968" w:rsidRPr="00D22753">
              <w:rPr>
                <w:rStyle w:val="Kpr"/>
                <w:noProof/>
                <w:lang w:val="tr-TR"/>
              </w:rPr>
              <w:t>DEĞERLENDİRMELER</w:t>
            </w:r>
            <w:r w:rsidR="003C5968">
              <w:rPr>
                <w:noProof/>
                <w:webHidden/>
              </w:rPr>
              <w:tab/>
            </w:r>
            <w:r w:rsidR="003C5968">
              <w:rPr>
                <w:noProof/>
                <w:webHidden/>
              </w:rPr>
              <w:fldChar w:fldCharType="begin"/>
            </w:r>
            <w:r w:rsidR="003C5968">
              <w:rPr>
                <w:noProof/>
                <w:webHidden/>
              </w:rPr>
              <w:instrText xml:space="preserve"> PAGEREF _Toc157072415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6" w:history="1">
            <w:r w:rsidR="003C5968" w:rsidRPr="00D22753">
              <w:rPr>
                <w:rStyle w:val="Kpr"/>
                <w:rFonts w:ascii="Times New Roman" w:hAnsi="Times New Roman" w:cs="Times New Roman"/>
                <w:noProof/>
                <w:lang w:val="tr-TR"/>
              </w:rPr>
              <w:t>A. Mali Bilgiler</w:t>
            </w:r>
            <w:r w:rsidR="003C5968">
              <w:rPr>
                <w:noProof/>
                <w:webHidden/>
              </w:rPr>
              <w:tab/>
            </w:r>
            <w:r w:rsidR="003C5968">
              <w:rPr>
                <w:noProof/>
                <w:webHidden/>
              </w:rPr>
              <w:fldChar w:fldCharType="begin"/>
            </w:r>
            <w:r w:rsidR="003C5968">
              <w:rPr>
                <w:noProof/>
                <w:webHidden/>
              </w:rPr>
              <w:instrText xml:space="preserve"> PAGEREF _Toc157072416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7" w:history="1">
            <w:r w:rsidR="003C5968" w:rsidRPr="00D22753">
              <w:rPr>
                <w:rStyle w:val="Kpr"/>
                <w:rFonts w:ascii="Times New Roman" w:hAnsi="Times New Roman" w:cs="Times New Roman"/>
                <w:noProof/>
                <w:lang w:val="tr-TR"/>
              </w:rPr>
              <w:t>1. Bütçe Uygulama Sonuçları</w:t>
            </w:r>
            <w:r w:rsidR="003C5968">
              <w:rPr>
                <w:noProof/>
                <w:webHidden/>
              </w:rPr>
              <w:tab/>
            </w:r>
            <w:r w:rsidR="003C5968">
              <w:rPr>
                <w:noProof/>
                <w:webHidden/>
              </w:rPr>
              <w:fldChar w:fldCharType="begin"/>
            </w:r>
            <w:r w:rsidR="003C5968">
              <w:rPr>
                <w:noProof/>
                <w:webHidden/>
              </w:rPr>
              <w:instrText xml:space="preserve"> PAGEREF _Toc157072417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8" w:history="1">
            <w:r w:rsidR="003C5968" w:rsidRPr="00D22753">
              <w:rPr>
                <w:rStyle w:val="Kpr"/>
                <w:noProof/>
                <w:w w:val="99"/>
                <w:lang w:val="tr-TR"/>
              </w:rPr>
              <w:t>2-</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Temel Mali Tablolara İlişkin</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Açıklamalar</w:t>
            </w:r>
            <w:r w:rsidR="003C5968">
              <w:rPr>
                <w:noProof/>
                <w:webHidden/>
              </w:rPr>
              <w:tab/>
            </w:r>
            <w:r w:rsidR="003C5968">
              <w:rPr>
                <w:noProof/>
                <w:webHidden/>
              </w:rPr>
              <w:fldChar w:fldCharType="begin"/>
            </w:r>
            <w:r w:rsidR="003C5968">
              <w:rPr>
                <w:noProof/>
                <w:webHidden/>
              </w:rPr>
              <w:instrText xml:space="preserve"> PAGEREF _Toc157072418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6233AF">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9" w:history="1">
            <w:r w:rsidR="003C5968" w:rsidRPr="00D22753">
              <w:rPr>
                <w:rStyle w:val="Kpr"/>
                <w:noProof/>
                <w:w w:val="99"/>
                <w:lang w:val="tr-TR"/>
              </w:rPr>
              <w:t>3-</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Mali Denetim</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Sonuçları</w:t>
            </w:r>
            <w:r w:rsidR="003C5968">
              <w:rPr>
                <w:noProof/>
                <w:webHidden/>
              </w:rPr>
              <w:tab/>
            </w:r>
            <w:r w:rsidR="003C5968">
              <w:rPr>
                <w:noProof/>
                <w:webHidden/>
              </w:rPr>
              <w:fldChar w:fldCharType="begin"/>
            </w:r>
            <w:r w:rsidR="003C5968">
              <w:rPr>
                <w:noProof/>
                <w:webHidden/>
              </w:rPr>
              <w:instrText xml:space="preserve"> PAGEREF _Toc157072419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6233AF">
          <w:pPr>
            <w:pStyle w:val="T2"/>
            <w:tabs>
              <w:tab w:val="right" w:leader="dot" w:pos="10260"/>
            </w:tabs>
            <w:rPr>
              <w:rFonts w:asciiTheme="minorHAnsi" w:eastAsiaTheme="minorEastAsia" w:hAnsiTheme="minorHAnsi" w:cstheme="minorBidi"/>
              <w:noProof/>
              <w:sz w:val="22"/>
              <w:szCs w:val="22"/>
              <w:lang w:val="tr-TR" w:eastAsia="tr-TR"/>
            </w:rPr>
          </w:pPr>
          <w:hyperlink w:anchor="_Toc157072420" w:history="1">
            <w:r w:rsidR="003C5968" w:rsidRPr="00D22753">
              <w:rPr>
                <w:rStyle w:val="Kpr"/>
                <w:noProof/>
                <w:lang w:val="tr-TR"/>
              </w:rPr>
              <w:t>3.a- Performans Bilgileri</w:t>
            </w:r>
            <w:r w:rsidR="003C5968">
              <w:rPr>
                <w:noProof/>
                <w:webHidden/>
              </w:rPr>
              <w:tab/>
            </w:r>
            <w:r w:rsidR="003C5968">
              <w:rPr>
                <w:noProof/>
                <w:webHidden/>
              </w:rPr>
              <w:fldChar w:fldCharType="begin"/>
            </w:r>
            <w:r w:rsidR="003C5968">
              <w:rPr>
                <w:noProof/>
                <w:webHidden/>
              </w:rPr>
              <w:instrText xml:space="preserve"> PAGEREF _Toc157072420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6233AF">
          <w:pPr>
            <w:pStyle w:val="T2"/>
            <w:tabs>
              <w:tab w:val="right" w:leader="dot" w:pos="10260"/>
            </w:tabs>
            <w:rPr>
              <w:rFonts w:asciiTheme="minorHAnsi" w:eastAsiaTheme="minorEastAsia" w:hAnsiTheme="minorHAnsi" w:cstheme="minorBidi"/>
              <w:noProof/>
              <w:sz w:val="22"/>
              <w:szCs w:val="22"/>
              <w:lang w:val="tr-TR" w:eastAsia="tr-TR"/>
            </w:rPr>
          </w:pPr>
          <w:hyperlink w:anchor="_Toc157072421" w:history="1">
            <w:r w:rsidR="003C5968" w:rsidRPr="00D22753">
              <w:rPr>
                <w:rStyle w:val="Kpr"/>
                <w:noProof/>
                <w:lang w:val="tr-TR"/>
              </w:rPr>
              <w:t>2. Üniversiteler Arasında Yapılan İkili Anlaşmalar</w:t>
            </w:r>
            <w:r w:rsidR="003C5968">
              <w:rPr>
                <w:noProof/>
                <w:webHidden/>
              </w:rPr>
              <w:tab/>
            </w:r>
            <w:r w:rsidR="003C5968">
              <w:rPr>
                <w:noProof/>
                <w:webHidden/>
              </w:rPr>
              <w:fldChar w:fldCharType="begin"/>
            </w:r>
            <w:r w:rsidR="003C5968">
              <w:rPr>
                <w:noProof/>
                <w:webHidden/>
              </w:rPr>
              <w:instrText xml:space="preserve"> PAGEREF _Toc157072421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6233AF">
          <w:pPr>
            <w:pStyle w:val="T2"/>
            <w:tabs>
              <w:tab w:val="left" w:pos="1065"/>
              <w:tab w:val="right" w:leader="dot" w:pos="10260"/>
            </w:tabs>
            <w:rPr>
              <w:rFonts w:asciiTheme="minorHAnsi" w:eastAsiaTheme="minorEastAsia" w:hAnsiTheme="minorHAnsi" w:cstheme="minorBidi"/>
              <w:noProof/>
              <w:sz w:val="22"/>
              <w:szCs w:val="22"/>
              <w:lang w:val="tr-TR" w:eastAsia="tr-TR"/>
            </w:rPr>
          </w:pPr>
          <w:hyperlink w:anchor="_Toc157072422" w:history="1">
            <w:r w:rsidR="003C5968" w:rsidRPr="00D22753">
              <w:rPr>
                <w:rStyle w:val="Kpr"/>
                <w:noProof/>
                <w:lang w:val="tr-TR"/>
              </w:rPr>
              <w:t>IV-</w:t>
            </w:r>
            <w:r w:rsidR="003C5968">
              <w:rPr>
                <w:rFonts w:asciiTheme="minorHAnsi" w:eastAsiaTheme="minorEastAsia" w:hAnsiTheme="minorHAnsi" w:cstheme="minorBidi"/>
                <w:noProof/>
                <w:sz w:val="22"/>
                <w:szCs w:val="22"/>
                <w:lang w:val="tr-TR" w:eastAsia="tr-TR"/>
              </w:rPr>
              <w:tab/>
            </w:r>
            <w:r w:rsidR="003C5968" w:rsidRPr="00D22753">
              <w:rPr>
                <w:rStyle w:val="Kpr"/>
                <w:noProof/>
                <w:lang w:val="tr-TR"/>
              </w:rPr>
              <w:t>KURUMSAL KABİLİYET ve KAPASİTENİN</w:t>
            </w:r>
            <w:r w:rsidR="003C5968" w:rsidRPr="00D22753">
              <w:rPr>
                <w:rStyle w:val="Kpr"/>
                <w:noProof/>
                <w:spacing w:val="-4"/>
                <w:lang w:val="tr-TR"/>
              </w:rPr>
              <w:t xml:space="preserve"> </w:t>
            </w:r>
            <w:r w:rsidR="003C5968" w:rsidRPr="00D22753">
              <w:rPr>
                <w:rStyle w:val="Kpr"/>
                <w:noProof/>
                <w:lang w:val="tr-TR"/>
              </w:rPr>
              <w:t>DEĞERLENDİRİLMESİ</w:t>
            </w:r>
            <w:r w:rsidR="003C5968">
              <w:rPr>
                <w:noProof/>
                <w:webHidden/>
              </w:rPr>
              <w:tab/>
            </w:r>
            <w:r w:rsidR="003C5968">
              <w:rPr>
                <w:noProof/>
                <w:webHidden/>
              </w:rPr>
              <w:fldChar w:fldCharType="begin"/>
            </w:r>
            <w:r w:rsidR="003C5968">
              <w:rPr>
                <w:noProof/>
                <w:webHidden/>
              </w:rPr>
              <w:instrText xml:space="preserve"> PAGEREF _Toc157072422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3" w:history="1">
            <w:r w:rsidR="003C5968" w:rsidRPr="00D22753">
              <w:rPr>
                <w:rStyle w:val="Kpr"/>
                <w:rFonts w:ascii="Times New Roman" w:hAnsi="Times New Roman" w:cs="Times New Roman"/>
                <w:noProof/>
                <w:lang w:val="tr-TR"/>
              </w:rPr>
              <w:t>A- Üstünlükler</w:t>
            </w:r>
            <w:r w:rsidR="003C5968">
              <w:rPr>
                <w:noProof/>
                <w:webHidden/>
              </w:rPr>
              <w:tab/>
            </w:r>
            <w:r w:rsidR="003C5968">
              <w:rPr>
                <w:noProof/>
                <w:webHidden/>
              </w:rPr>
              <w:fldChar w:fldCharType="begin"/>
            </w:r>
            <w:r w:rsidR="003C5968">
              <w:rPr>
                <w:noProof/>
                <w:webHidden/>
              </w:rPr>
              <w:instrText xml:space="preserve"> PAGEREF _Toc157072423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4" w:history="1">
            <w:r w:rsidR="003C5968" w:rsidRPr="00D22753">
              <w:rPr>
                <w:rStyle w:val="Kpr"/>
                <w:rFonts w:ascii="Times New Roman" w:hAnsi="Times New Roman" w:cs="Times New Roman"/>
                <w:noProof/>
                <w:lang w:val="tr-TR"/>
              </w:rPr>
              <w:t>B- Zayıflıklar</w:t>
            </w:r>
            <w:r w:rsidR="003C5968">
              <w:rPr>
                <w:noProof/>
                <w:webHidden/>
              </w:rPr>
              <w:tab/>
            </w:r>
            <w:r w:rsidR="003C5968">
              <w:rPr>
                <w:noProof/>
                <w:webHidden/>
              </w:rPr>
              <w:fldChar w:fldCharType="begin"/>
            </w:r>
            <w:r w:rsidR="003C5968">
              <w:rPr>
                <w:noProof/>
                <w:webHidden/>
              </w:rPr>
              <w:instrText xml:space="preserve"> PAGEREF _Toc157072424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6233AF">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5" w:history="1">
            <w:r w:rsidR="003C5968" w:rsidRPr="00D22753">
              <w:rPr>
                <w:rStyle w:val="Kpr"/>
                <w:rFonts w:ascii="Times New Roman" w:hAnsi="Times New Roman" w:cs="Times New Roman"/>
                <w:noProof/>
                <w:lang w:val="tr-TR"/>
              </w:rPr>
              <w:t>C- Değerlendirme</w:t>
            </w:r>
            <w:r w:rsidR="003C5968">
              <w:rPr>
                <w:noProof/>
                <w:webHidden/>
              </w:rPr>
              <w:tab/>
            </w:r>
            <w:r w:rsidR="003C5968">
              <w:rPr>
                <w:noProof/>
                <w:webHidden/>
              </w:rPr>
              <w:fldChar w:fldCharType="begin"/>
            </w:r>
            <w:r w:rsidR="003C5968">
              <w:rPr>
                <w:noProof/>
                <w:webHidden/>
              </w:rPr>
              <w:instrText xml:space="preserve"> PAGEREF _Toc157072425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6233AF">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26" w:history="1">
            <w:r w:rsidR="003C5968" w:rsidRPr="00D22753">
              <w:rPr>
                <w:rStyle w:val="Kpr"/>
                <w:noProof/>
                <w:lang w:val="tr-TR"/>
              </w:rPr>
              <w:t>V-</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ÖNERİ VE TEDBİRLER</w:t>
            </w:r>
            <w:r w:rsidR="003C5968">
              <w:rPr>
                <w:noProof/>
                <w:webHidden/>
              </w:rPr>
              <w:tab/>
            </w:r>
            <w:r w:rsidR="003C5968">
              <w:rPr>
                <w:noProof/>
                <w:webHidden/>
              </w:rPr>
              <w:fldChar w:fldCharType="begin"/>
            </w:r>
            <w:r w:rsidR="003C5968">
              <w:rPr>
                <w:noProof/>
                <w:webHidden/>
              </w:rPr>
              <w:instrText xml:space="preserve"> PAGEREF _Toc157072426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6233AF">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27" w:history="1">
            <w:r w:rsidR="003C5968" w:rsidRPr="00D22753">
              <w:rPr>
                <w:rStyle w:val="Kpr"/>
                <w:noProof/>
                <w:lang w:val="tr-TR"/>
              </w:rPr>
              <w:t>1.</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İÇ KONTROL GÜVENCE</w:t>
            </w:r>
            <w:r w:rsidR="003C5968" w:rsidRPr="00D22753">
              <w:rPr>
                <w:rStyle w:val="Kpr"/>
                <w:noProof/>
                <w:spacing w:val="-2"/>
                <w:lang w:val="tr-TR"/>
              </w:rPr>
              <w:t xml:space="preserve"> </w:t>
            </w:r>
            <w:r w:rsidR="003C5968" w:rsidRPr="00D22753">
              <w:rPr>
                <w:rStyle w:val="Kpr"/>
                <w:noProof/>
                <w:lang w:val="tr-TR"/>
              </w:rPr>
              <w:t>BEYANI</w:t>
            </w:r>
            <w:r w:rsidR="003C5968">
              <w:rPr>
                <w:noProof/>
                <w:webHidden/>
              </w:rPr>
              <w:tab/>
            </w:r>
            <w:r w:rsidR="003C5968">
              <w:rPr>
                <w:noProof/>
                <w:webHidden/>
              </w:rPr>
              <w:fldChar w:fldCharType="begin"/>
            </w:r>
            <w:r w:rsidR="003C5968">
              <w:rPr>
                <w:noProof/>
                <w:webHidden/>
              </w:rPr>
              <w:instrText xml:space="preserve"> PAGEREF _Toc157072427 \h </w:instrText>
            </w:r>
            <w:r w:rsidR="003C5968">
              <w:rPr>
                <w:noProof/>
                <w:webHidden/>
              </w:rPr>
            </w:r>
            <w:r w:rsidR="003C5968">
              <w:rPr>
                <w:noProof/>
                <w:webHidden/>
              </w:rPr>
              <w:fldChar w:fldCharType="separate"/>
            </w:r>
            <w:r w:rsidR="003C5968">
              <w:rPr>
                <w:noProof/>
                <w:webHidden/>
              </w:rPr>
              <w:t>12</w:t>
            </w:r>
            <w:r w:rsidR="003C5968">
              <w:rPr>
                <w:noProof/>
                <w:webHidden/>
              </w:rPr>
              <w:fldChar w:fldCharType="end"/>
            </w:r>
          </w:hyperlink>
        </w:p>
        <w:p w:rsidR="003C5968" w:rsidRDefault="003C5968">
          <w:r>
            <w:rPr>
              <w:b/>
              <w:bCs/>
            </w:rPr>
            <w:fldChar w:fldCharType="end"/>
          </w:r>
        </w:p>
      </w:sdtContent>
    </w:sdt>
    <w:p w:rsidR="00683669" w:rsidRPr="00970B99" w:rsidRDefault="00683669">
      <w:pPr>
        <w:rPr>
          <w:sz w:val="24"/>
          <w:szCs w:val="24"/>
          <w:lang w:val="tr-TR"/>
        </w:rPr>
        <w:sectPr w:rsidR="00683669" w:rsidRPr="00970B99" w:rsidSect="00862750">
          <w:footerReference w:type="default" r:id="rId10"/>
          <w:pgSz w:w="11910" w:h="16840"/>
          <w:pgMar w:top="1134" w:right="720" w:bottom="993" w:left="920" w:header="0" w:footer="964" w:gutter="0"/>
          <w:pgNumType w:start="1"/>
          <w:cols w:space="708"/>
        </w:sectPr>
      </w:pPr>
    </w:p>
    <w:p w:rsidR="00EB3985" w:rsidRPr="00970B99" w:rsidRDefault="00EB3985">
      <w:pPr>
        <w:pStyle w:val="Balk1"/>
        <w:ind w:left="498" w:firstLine="0"/>
        <w:rPr>
          <w:sz w:val="24"/>
          <w:szCs w:val="24"/>
          <w:lang w:val="tr-TR"/>
        </w:rPr>
      </w:pPr>
      <w:bookmarkStart w:id="1" w:name="ÜST_YÖNETİCİ_SUNUŞU"/>
      <w:bookmarkEnd w:id="1"/>
    </w:p>
    <w:p w:rsidR="000C1097" w:rsidRPr="00970B99" w:rsidRDefault="000C1097">
      <w:pPr>
        <w:pStyle w:val="Balk1"/>
        <w:ind w:left="498" w:firstLine="0"/>
        <w:rPr>
          <w:sz w:val="24"/>
          <w:szCs w:val="24"/>
          <w:lang w:val="tr-TR"/>
        </w:rPr>
      </w:pPr>
    </w:p>
    <w:p w:rsidR="00EB3985" w:rsidRPr="00970B99" w:rsidRDefault="00EB3985" w:rsidP="00EB3985">
      <w:pPr>
        <w:pStyle w:val="Balk1"/>
        <w:rPr>
          <w:sz w:val="24"/>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3E2007">
      <w:pPr>
        <w:pStyle w:val="GvdeMetni"/>
        <w:spacing w:before="200"/>
        <w:ind w:left="498" w:right="696" w:firstLine="566"/>
        <w:jc w:val="both"/>
        <w:rPr>
          <w:lang w:val="tr-TR"/>
        </w:rPr>
      </w:pPr>
      <w:r>
        <w:rPr>
          <w:lang w:val="tr-TR"/>
        </w:rPr>
        <w:t>18/06/2020</w:t>
      </w:r>
      <w:r w:rsidR="00462FD9" w:rsidRPr="00970B99">
        <w:rPr>
          <w:lang w:val="tr-TR"/>
        </w:rPr>
        <w:t xml:space="preserve"> Tarihinde Resmi Gazetede yayınlanarak kuruluş izni alan Döner Sermaye İşletmemiz, yasal izin ve yükümlülüklerini yerine getirerek faaliyetlerine başlamıştır.</w:t>
      </w:r>
    </w:p>
    <w:p w:rsidR="00683669" w:rsidRPr="00970B99" w:rsidRDefault="00683669">
      <w:pPr>
        <w:pStyle w:val="GvdeMetni"/>
        <w:rPr>
          <w:lang w:val="tr-TR"/>
        </w:rPr>
      </w:pPr>
    </w:p>
    <w:p w:rsidR="00683669" w:rsidRPr="00970B99" w:rsidRDefault="00462FD9">
      <w:pPr>
        <w:pStyle w:val="GvdeMetni"/>
        <w:ind w:left="498" w:right="693" w:firstLine="566"/>
        <w:jc w:val="both"/>
        <w:rPr>
          <w:lang w:val="tr-TR"/>
        </w:rPr>
      </w:pPr>
      <w:r w:rsidRPr="00970B99">
        <w:rPr>
          <w:lang w:val="tr-TR"/>
        </w:rPr>
        <w:t>Döner Sermaye İşletmesi olarak faaliyet al</w:t>
      </w:r>
      <w:r w:rsidR="003E2007">
        <w:rPr>
          <w:lang w:val="tr-TR"/>
        </w:rPr>
        <w:t>anlarımız hızla genişlemekte ve</w:t>
      </w:r>
      <w:r w:rsidR="00992573" w:rsidRPr="00970B99">
        <w:rPr>
          <w:lang w:val="tr-TR"/>
        </w:rPr>
        <w:t xml:space="preserve"> eğitim-</w:t>
      </w:r>
      <w:r w:rsidRPr="00970B99">
        <w:rPr>
          <w:lang w:val="tr-TR"/>
        </w:rPr>
        <w:t>öğretim faaliyetleri</w:t>
      </w:r>
      <w:r w:rsidR="00992573" w:rsidRPr="00970B99">
        <w:rPr>
          <w:lang w:val="tr-TR"/>
        </w:rPr>
        <w:t>, Ünive</w:t>
      </w:r>
      <w:r w:rsidR="003E2007">
        <w:rPr>
          <w:lang w:val="tr-TR"/>
        </w:rPr>
        <w:t>rsitemizce yürütülen projeler</w:t>
      </w:r>
      <w:r w:rsidRPr="00970B99">
        <w:rPr>
          <w:lang w:val="tr-TR"/>
        </w:rPr>
        <w:t xml:space="preserve"> sonucunda elde edilen gelirler artmaktadır.</w:t>
      </w:r>
    </w:p>
    <w:p w:rsidR="00683669" w:rsidRPr="00970B99" w:rsidRDefault="00683669">
      <w:pPr>
        <w:pStyle w:val="GvdeMetni"/>
        <w:rPr>
          <w:lang w:val="tr-TR"/>
        </w:rPr>
      </w:pPr>
    </w:p>
    <w:p w:rsidR="00683669" w:rsidRPr="00970B99" w:rsidRDefault="00462FD9">
      <w:pPr>
        <w:pStyle w:val="GvdeMetni"/>
        <w:ind w:left="498" w:right="697" w:firstLine="566"/>
        <w:jc w:val="both"/>
        <w:rPr>
          <w:lang w:val="tr-TR"/>
        </w:rPr>
      </w:pPr>
      <w:r w:rsidRPr="00970B99">
        <w:rPr>
          <w:lang w:val="tr-TR"/>
        </w:rPr>
        <w:t>5018 sayılı Kamu Mali Yönetimi ve Kontrol Kanununu</w:t>
      </w:r>
      <w:r w:rsidR="00AC3C47">
        <w:rPr>
          <w:lang w:val="tr-TR"/>
        </w:rPr>
        <w:t>n 41 inci maddesi gereğince 2024</w:t>
      </w:r>
      <w:r w:rsidR="003E2007">
        <w:rPr>
          <w:lang w:val="tr-TR"/>
        </w:rPr>
        <w:t xml:space="preserve"> </w:t>
      </w:r>
      <w:r w:rsidRPr="00970B99">
        <w:rPr>
          <w:lang w:val="tr-TR"/>
        </w:rPr>
        <w:t>yılı için hazırladığımız Faaliyet Raporunu, yasal yükümlülüğümüzü yerine getirerek Üniversitemiz WEB sitesinde yayınlayarak kamuoyuna duyurmuş bulunmaktayız.</w:t>
      </w:r>
    </w:p>
    <w:p w:rsidR="00683669" w:rsidRPr="00970B99" w:rsidRDefault="00683669">
      <w:pPr>
        <w:pStyle w:val="GvdeMetni"/>
        <w:rPr>
          <w:lang w:val="tr-TR"/>
        </w:rPr>
      </w:pPr>
    </w:p>
    <w:p w:rsidR="00683669" w:rsidRPr="00970B99" w:rsidRDefault="00462FD9">
      <w:pPr>
        <w:pStyle w:val="GvdeMetni"/>
        <w:spacing w:before="1"/>
        <w:ind w:left="1065"/>
        <w:rPr>
          <w:lang w:val="tr-TR"/>
        </w:rPr>
      </w:pPr>
      <w:r w:rsidRPr="00970B99">
        <w:rPr>
          <w:lang w:val="tr-TR"/>
        </w:rPr>
        <w:t>Emeği geçen tüm çalışanlarımıza teşekkür ederim.</w: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rPr>
          <w:lang w:val="tr-TR"/>
        </w:rPr>
      </w:pPr>
    </w:p>
    <w:p w:rsidR="001A25AD" w:rsidRPr="00970B99" w:rsidRDefault="001A25AD">
      <w:pPr>
        <w:ind w:right="1953"/>
        <w:jc w:val="right"/>
        <w:rPr>
          <w:b/>
          <w:sz w:val="24"/>
          <w:szCs w:val="24"/>
          <w:lang w:val="tr-TR"/>
        </w:rPr>
      </w:pPr>
    </w:p>
    <w:p w:rsidR="00EB3985" w:rsidRPr="00970B99" w:rsidRDefault="00EB3985">
      <w:pPr>
        <w:ind w:right="1953"/>
        <w:jc w:val="right"/>
        <w:rPr>
          <w:b/>
          <w:sz w:val="24"/>
          <w:szCs w:val="24"/>
          <w:lang w:val="tr-TR"/>
        </w:rPr>
      </w:pPr>
    </w:p>
    <w:p w:rsidR="00683669" w:rsidRPr="00970B99" w:rsidRDefault="00462FD9">
      <w:pPr>
        <w:pStyle w:val="Balk1"/>
        <w:numPr>
          <w:ilvl w:val="0"/>
          <w:numId w:val="10"/>
        </w:numPr>
        <w:tabs>
          <w:tab w:val="left" w:pos="773"/>
        </w:tabs>
        <w:rPr>
          <w:sz w:val="24"/>
          <w:szCs w:val="24"/>
          <w:lang w:val="tr-TR"/>
        </w:rPr>
      </w:pPr>
      <w:bookmarkStart w:id="2" w:name="I-_GENEL_BİLGİLER"/>
      <w:bookmarkStart w:id="3" w:name="_Toc157072403"/>
      <w:bookmarkEnd w:id="2"/>
      <w:r w:rsidRPr="00970B99">
        <w:rPr>
          <w:sz w:val="24"/>
          <w:szCs w:val="24"/>
          <w:lang w:val="tr-TR"/>
        </w:rPr>
        <w:t>GENEL</w:t>
      </w:r>
      <w:r w:rsidRPr="00970B99">
        <w:rPr>
          <w:spacing w:val="-1"/>
          <w:sz w:val="24"/>
          <w:szCs w:val="24"/>
          <w:lang w:val="tr-TR"/>
        </w:rPr>
        <w:t xml:space="preserve"> </w:t>
      </w:r>
      <w:r w:rsidRPr="00970B99">
        <w:rPr>
          <w:sz w:val="24"/>
          <w:szCs w:val="24"/>
          <w:lang w:val="tr-TR"/>
        </w:rPr>
        <w:t>BİLGİLER</w:t>
      </w:r>
      <w:bookmarkEnd w:id="3"/>
    </w:p>
    <w:p w:rsidR="00683669" w:rsidRPr="00970B99" w:rsidRDefault="00462FD9">
      <w:pPr>
        <w:pStyle w:val="Balk3"/>
        <w:numPr>
          <w:ilvl w:val="0"/>
          <w:numId w:val="9"/>
        </w:numPr>
        <w:tabs>
          <w:tab w:val="left" w:pos="807"/>
        </w:tabs>
        <w:spacing w:before="238"/>
        <w:ind w:firstLine="0"/>
        <w:rPr>
          <w:rFonts w:ascii="Times New Roman" w:hAnsi="Times New Roman" w:cs="Times New Roman"/>
          <w:lang w:val="tr-TR"/>
        </w:rPr>
      </w:pPr>
      <w:bookmarkStart w:id="4" w:name="A._Misyon_ve_Vizyon"/>
      <w:bookmarkStart w:id="5" w:name="_Toc157072404"/>
      <w:bookmarkEnd w:id="4"/>
      <w:r w:rsidRPr="00970B99">
        <w:rPr>
          <w:rFonts w:ascii="Times New Roman" w:hAnsi="Times New Roman" w:cs="Times New Roman"/>
          <w:lang w:val="tr-TR"/>
        </w:rPr>
        <w:t>Misyon ve</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Vizyon</w:t>
      </w:r>
      <w:bookmarkEnd w:id="5"/>
    </w:p>
    <w:p w:rsidR="00683669" w:rsidRPr="00970B99" w:rsidRDefault="00683669">
      <w:pPr>
        <w:pStyle w:val="GvdeMetni"/>
        <w:spacing w:before="6"/>
        <w:rPr>
          <w:b/>
          <w:i/>
          <w:lang w:val="tr-TR"/>
        </w:rPr>
      </w:pPr>
    </w:p>
    <w:p w:rsidR="00683669" w:rsidRPr="00970B99" w:rsidRDefault="00462FD9">
      <w:pPr>
        <w:ind w:left="856"/>
        <w:rPr>
          <w:b/>
          <w:sz w:val="24"/>
          <w:szCs w:val="24"/>
          <w:lang w:val="tr-TR"/>
        </w:rPr>
      </w:pPr>
      <w:r w:rsidRPr="00970B99">
        <w:rPr>
          <w:b/>
          <w:sz w:val="24"/>
          <w:szCs w:val="24"/>
          <w:lang w:val="tr-TR"/>
        </w:rPr>
        <w:t>Misyon</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 xml:space="preserve">İşletmenin idari, malî ve </w:t>
      </w:r>
      <w:r w:rsidRPr="000A4A11">
        <w:rPr>
          <w:sz w:val="24"/>
          <w:szCs w:val="24"/>
          <w:lang w:val="tr-TR"/>
        </w:rPr>
        <w:t>teknik</w:t>
      </w:r>
      <w:r w:rsidRPr="00970B99">
        <w:rPr>
          <w:sz w:val="24"/>
          <w:szCs w:val="24"/>
          <w:lang w:val="tr-TR"/>
        </w:rPr>
        <w:t xml:space="preserve"> işlerini, kanun, tüzük, yönetmelik, yönerge, çalışma programları, bütçe esasları ve işletmecilik ilkelerine uygun biçimde yürütmek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 personellerinden gelire katkısı olanlara ilgili yönetmeli</w:t>
      </w:r>
      <w:r w:rsidR="00A9396C">
        <w:rPr>
          <w:sz w:val="24"/>
          <w:szCs w:val="24"/>
          <w:lang w:val="tr-TR"/>
        </w:rPr>
        <w:t>k çerçevesinde katkı paylarını ö</w:t>
      </w:r>
      <w:r w:rsidRPr="00970B99">
        <w:rPr>
          <w:sz w:val="24"/>
          <w:szCs w:val="24"/>
          <w:lang w:val="tr-TR"/>
        </w:rPr>
        <w:t>demek</w:t>
      </w:r>
    </w:p>
    <w:p w:rsidR="00683669" w:rsidRPr="000A4A11" w:rsidRDefault="00E100D2" w:rsidP="00946A24">
      <w:pPr>
        <w:widowControl/>
        <w:numPr>
          <w:ilvl w:val="0"/>
          <w:numId w:val="14"/>
        </w:numPr>
        <w:autoSpaceDE/>
        <w:autoSpaceDN/>
        <w:spacing w:before="10" w:beforeAutospacing="1" w:after="100" w:afterAutospacing="1"/>
        <w:jc w:val="both"/>
        <w:rPr>
          <w:lang w:val="tr-TR"/>
        </w:rPr>
      </w:pPr>
      <w:r w:rsidRPr="000A4A11">
        <w:rPr>
          <w:sz w:val="24"/>
          <w:szCs w:val="24"/>
          <w:lang w:val="tr-TR"/>
        </w:rPr>
        <w:t>Gelir ve giderl</w:t>
      </w:r>
      <w:r w:rsidR="000A4A11">
        <w:rPr>
          <w:sz w:val="24"/>
          <w:szCs w:val="24"/>
          <w:lang w:val="tr-TR"/>
        </w:rPr>
        <w:t>ere ait belgeleri düzenlemek ve yürütmek</w:t>
      </w:r>
    </w:p>
    <w:p w:rsidR="00683669" w:rsidRPr="00970B99" w:rsidRDefault="00462FD9">
      <w:pPr>
        <w:pStyle w:val="Balk2"/>
        <w:ind w:left="858"/>
        <w:rPr>
          <w:lang w:val="tr-TR"/>
        </w:rPr>
      </w:pPr>
      <w:bookmarkStart w:id="6" w:name="_Toc157072405"/>
      <w:r w:rsidRPr="00970B99">
        <w:rPr>
          <w:lang w:val="tr-TR"/>
        </w:rPr>
        <w:t>Vizyon</w:t>
      </w:r>
      <w:bookmarkEnd w:id="6"/>
    </w:p>
    <w:p w:rsidR="00683669" w:rsidRPr="00970B99" w:rsidRDefault="00683669">
      <w:pPr>
        <w:pStyle w:val="GvdeMetni"/>
        <w:rPr>
          <w:b/>
          <w:lang w:val="tr-TR"/>
        </w:rPr>
      </w:pP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Üniversitemizin belirlediği kurallar çerçevesinde çağdaş, kendisini geliştiren yeni</w:t>
      </w:r>
      <w:r w:rsidR="00A9396C">
        <w:rPr>
          <w:sz w:val="24"/>
          <w:szCs w:val="24"/>
          <w:lang w:val="tr-TR"/>
        </w:rPr>
        <w:t>likleri yakından takip eden ve en i</w:t>
      </w:r>
      <w:r w:rsidRPr="00970B99">
        <w:rPr>
          <w:sz w:val="24"/>
          <w:szCs w:val="24"/>
          <w:lang w:val="tr-TR"/>
        </w:rPr>
        <w:t xml:space="preserve">yi </w:t>
      </w:r>
      <w:r w:rsidR="000A4A11">
        <w:rPr>
          <w:sz w:val="24"/>
          <w:szCs w:val="24"/>
          <w:lang w:val="tr-TR"/>
        </w:rPr>
        <w:t>h</w:t>
      </w:r>
      <w:r w:rsidR="00A9396C">
        <w:rPr>
          <w:sz w:val="24"/>
          <w:szCs w:val="24"/>
          <w:lang w:val="tr-TR"/>
        </w:rPr>
        <w:t>izmet; z</w:t>
      </w:r>
      <w:r w:rsidR="00A9396C" w:rsidRPr="00970B99">
        <w:rPr>
          <w:sz w:val="24"/>
          <w:szCs w:val="24"/>
          <w:lang w:val="tr-TR"/>
        </w:rPr>
        <w:t>amanında</w:t>
      </w:r>
      <w:r w:rsidR="00A9396C">
        <w:rPr>
          <w:sz w:val="24"/>
          <w:szCs w:val="24"/>
          <w:lang w:val="tr-TR"/>
        </w:rPr>
        <w:t xml:space="preserve"> verilen h</w:t>
      </w:r>
      <w:r w:rsidRPr="00970B99">
        <w:rPr>
          <w:sz w:val="24"/>
          <w:szCs w:val="24"/>
          <w:lang w:val="tr-TR"/>
        </w:rPr>
        <w:t>izmet, anlayışı ile hareket etmek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Akılcı, saygın, kendine güvenen bir birim olmak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Yapılan işe değer vermek ve sorumluluk taşımak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Hizmet üretmeye odaklanmak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Açık ve etkin iletişim kurmak</w:t>
      </w:r>
    </w:p>
    <w:p w:rsidR="00E100D2" w:rsidRPr="00970B99" w:rsidRDefault="00A9396C" w:rsidP="00E100D2">
      <w:pPr>
        <w:widowControl/>
        <w:numPr>
          <w:ilvl w:val="0"/>
          <w:numId w:val="15"/>
        </w:numPr>
        <w:autoSpaceDE/>
        <w:autoSpaceDN/>
        <w:spacing w:before="100" w:beforeAutospacing="1" w:after="100" w:afterAutospacing="1"/>
        <w:jc w:val="both"/>
        <w:rPr>
          <w:sz w:val="24"/>
          <w:szCs w:val="24"/>
          <w:lang w:val="tr-TR"/>
        </w:rPr>
      </w:pPr>
      <w:r>
        <w:rPr>
          <w:sz w:val="24"/>
          <w:szCs w:val="24"/>
          <w:lang w:val="tr-TR"/>
        </w:rPr>
        <w:t>Topluma, ç</w:t>
      </w:r>
      <w:r w:rsidR="00E100D2" w:rsidRPr="00970B99">
        <w:rPr>
          <w:sz w:val="24"/>
          <w:szCs w:val="24"/>
          <w:lang w:val="tr-TR"/>
        </w:rPr>
        <w:t>evreye ve etik değerlere saygılı olmak</w:t>
      </w:r>
    </w:p>
    <w:p w:rsidR="00683669" w:rsidRPr="00970B99" w:rsidRDefault="00683669">
      <w:pPr>
        <w:jc w:val="both"/>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9"/>
        </w:numPr>
        <w:tabs>
          <w:tab w:val="left" w:pos="807"/>
        </w:tabs>
        <w:spacing w:before="75"/>
        <w:ind w:firstLine="0"/>
        <w:rPr>
          <w:rFonts w:ascii="Times New Roman" w:hAnsi="Times New Roman" w:cs="Times New Roman"/>
          <w:lang w:val="tr-TR"/>
        </w:rPr>
      </w:pPr>
      <w:bookmarkStart w:id="7" w:name="B._Yetki,_Görev_ve_Sorumluluklar"/>
      <w:bookmarkStart w:id="8" w:name="_Toc157072406"/>
      <w:bookmarkEnd w:id="7"/>
      <w:r w:rsidRPr="00970B99">
        <w:rPr>
          <w:rFonts w:ascii="Times New Roman" w:hAnsi="Times New Roman" w:cs="Times New Roman"/>
          <w:lang w:val="tr-TR"/>
        </w:rPr>
        <w:lastRenderedPageBreak/>
        <w:t>Yetki, Görev ve</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Sorumluluklar</w:t>
      </w:r>
      <w:bookmarkEnd w:id="8"/>
    </w:p>
    <w:p w:rsidR="00683669" w:rsidRPr="00970B99" w:rsidRDefault="00683669">
      <w:pPr>
        <w:pStyle w:val="GvdeMetni"/>
        <w:spacing w:before="2"/>
        <w:rPr>
          <w:b/>
          <w:i/>
          <w:lang w:val="tr-TR"/>
        </w:rPr>
      </w:pPr>
    </w:p>
    <w:p w:rsidR="00683669" w:rsidRPr="00970B99" w:rsidRDefault="00462FD9">
      <w:pPr>
        <w:pStyle w:val="GvdeMetni"/>
        <w:ind w:left="498" w:right="698" w:firstLine="707"/>
        <w:jc w:val="both"/>
        <w:rPr>
          <w:lang w:val="tr-TR"/>
        </w:rPr>
      </w:pPr>
      <w:r w:rsidRPr="00970B99">
        <w:rPr>
          <w:lang w:val="tr-TR"/>
        </w:rPr>
        <w:t>İşletme, çalışmaları sırasında eğitim ve öğretim ile bunlara katkıda bulunan uygulamayı ön planda tutmak ve Üniversitenin esas faaliyetlerini aksatmamak kaydıyla gelir getirici faaliyetlerde bulunur.</w:t>
      </w:r>
    </w:p>
    <w:p w:rsidR="00683669" w:rsidRPr="00970B99" w:rsidRDefault="00462FD9">
      <w:pPr>
        <w:pStyle w:val="Balk3"/>
        <w:numPr>
          <w:ilvl w:val="0"/>
          <w:numId w:val="9"/>
        </w:numPr>
        <w:tabs>
          <w:tab w:val="left" w:pos="807"/>
        </w:tabs>
        <w:spacing w:before="48" w:line="510" w:lineRule="atLeast"/>
        <w:ind w:right="6990" w:firstLine="0"/>
        <w:rPr>
          <w:rFonts w:ascii="Times New Roman" w:hAnsi="Times New Roman" w:cs="Times New Roman"/>
          <w:lang w:val="tr-TR"/>
        </w:rPr>
      </w:pPr>
      <w:bookmarkStart w:id="9" w:name="C._İdareye_İlişkin_Bilgiler"/>
      <w:bookmarkStart w:id="10" w:name="_Toc157072407"/>
      <w:bookmarkEnd w:id="9"/>
      <w:r w:rsidRPr="00970B99">
        <w:rPr>
          <w:rFonts w:ascii="Times New Roman" w:hAnsi="Times New Roman" w:cs="Times New Roman"/>
          <w:lang w:val="tr-TR"/>
        </w:rPr>
        <w:t>İdareye İlişkin Bilgiler</w:t>
      </w:r>
      <w:bookmarkStart w:id="11" w:name="1-_Fiziksel_Yapı"/>
      <w:bookmarkEnd w:id="11"/>
      <w:r w:rsidRPr="00970B99">
        <w:rPr>
          <w:rFonts w:ascii="Times New Roman" w:hAnsi="Times New Roman" w:cs="Times New Roman"/>
          <w:lang w:val="tr-TR"/>
        </w:rPr>
        <w:t xml:space="preserve"> 1- Fiziksel</w:t>
      </w:r>
      <w:r w:rsidRPr="00970B99">
        <w:rPr>
          <w:rFonts w:ascii="Times New Roman" w:hAnsi="Times New Roman" w:cs="Times New Roman"/>
          <w:spacing w:val="-2"/>
          <w:lang w:val="tr-TR"/>
        </w:rPr>
        <w:t xml:space="preserve"> </w:t>
      </w:r>
      <w:r w:rsidRPr="00970B99">
        <w:rPr>
          <w:rFonts w:ascii="Times New Roman" w:hAnsi="Times New Roman" w:cs="Times New Roman"/>
          <w:lang w:val="tr-TR"/>
        </w:rPr>
        <w:t>Yapı</w:t>
      </w:r>
      <w:bookmarkEnd w:id="10"/>
    </w:p>
    <w:p w:rsidR="00683669" w:rsidRPr="00970B99" w:rsidRDefault="00462FD9">
      <w:pPr>
        <w:spacing w:before="67"/>
        <w:ind w:left="1914"/>
        <w:rPr>
          <w:b/>
          <w:sz w:val="24"/>
          <w:szCs w:val="24"/>
          <w:lang w:val="tr-TR"/>
        </w:rPr>
      </w:pPr>
      <w:r w:rsidRPr="00970B99">
        <w:rPr>
          <w:b/>
          <w:sz w:val="24"/>
          <w:szCs w:val="24"/>
          <w:lang w:val="tr-TR"/>
        </w:rPr>
        <w:t>1.1- Eğitim Alanları Derslikler</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8119"/>
      </w:tblGrid>
      <w:tr w:rsidR="00683669" w:rsidRPr="00970B99">
        <w:trPr>
          <w:trHeight w:val="551"/>
        </w:trPr>
        <w:tc>
          <w:tcPr>
            <w:tcW w:w="1630" w:type="dxa"/>
          </w:tcPr>
          <w:p w:rsidR="00683669" w:rsidRPr="00970B99" w:rsidRDefault="00462FD9">
            <w:pPr>
              <w:pStyle w:val="TableParagraph"/>
              <w:spacing w:before="0" w:line="273" w:lineRule="exact"/>
              <w:ind w:left="131"/>
              <w:jc w:val="left"/>
              <w:rPr>
                <w:b/>
                <w:sz w:val="24"/>
                <w:szCs w:val="24"/>
                <w:lang w:val="tr-TR"/>
              </w:rPr>
            </w:pPr>
            <w:r w:rsidRPr="00970B99">
              <w:rPr>
                <w:b/>
                <w:sz w:val="24"/>
                <w:szCs w:val="24"/>
                <w:lang w:val="tr-TR"/>
              </w:rPr>
              <w:t>İşletme Alanı</w:t>
            </w:r>
          </w:p>
        </w:tc>
        <w:tc>
          <w:tcPr>
            <w:tcW w:w="8119" w:type="dxa"/>
          </w:tcPr>
          <w:p w:rsidR="00683669" w:rsidRPr="00970B99" w:rsidRDefault="00462FD9">
            <w:pPr>
              <w:pStyle w:val="TableParagraph"/>
              <w:spacing w:before="0" w:line="273" w:lineRule="exact"/>
              <w:ind w:left="3502" w:right="3500"/>
              <w:rPr>
                <w:b/>
                <w:sz w:val="24"/>
                <w:szCs w:val="24"/>
                <w:lang w:val="tr-TR"/>
              </w:rPr>
            </w:pPr>
            <w:r w:rsidRPr="00970B99">
              <w:rPr>
                <w:b/>
                <w:sz w:val="24"/>
                <w:szCs w:val="24"/>
                <w:lang w:val="tr-TR"/>
              </w:rPr>
              <w:t>Kapasitesi</w:t>
            </w:r>
          </w:p>
        </w:tc>
      </w:tr>
      <w:tr w:rsidR="00683669" w:rsidRPr="00970B99">
        <w:trPr>
          <w:trHeight w:val="552"/>
        </w:trPr>
        <w:tc>
          <w:tcPr>
            <w:tcW w:w="1630" w:type="dxa"/>
          </w:tcPr>
          <w:p w:rsidR="00683669" w:rsidRPr="00970B99" w:rsidRDefault="00462FD9">
            <w:pPr>
              <w:pStyle w:val="TableParagraph"/>
              <w:spacing w:before="0" w:line="273" w:lineRule="exact"/>
              <w:ind w:left="139" w:right="131"/>
              <w:rPr>
                <w:b/>
                <w:sz w:val="24"/>
                <w:szCs w:val="24"/>
                <w:lang w:val="tr-TR"/>
              </w:rPr>
            </w:pPr>
            <w:r w:rsidRPr="00970B99">
              <w:rPr>
                <w:b/>
                <w:sz w:val="24"/>
                <w:szCs w:val="24"/>
                <w:lang w:val="tr-TR"/>
              </w:rPr>
              <w:t>Proje</w:t>
            </w:r>
          </w:p>
          <w:p w:rsidR="00683669" w:rsidRPr="00970B99" w:rsidRDefault="00462FD9">
            <w:pPr>
              <w:pStyle w:val="TableParagraph"/>
              <w:spacing w:before="0" w:line="259" w:lineRule="exact"/>
              <w:ind w:left="139" w:right="132"/>
              <w:rPr>
                <w:b/>
                <w:sz w:val="24"/>
                <w:szCs w:val="24"/>
                <w:lang w:val="tr-TR"/>
              </w:rPr>
            </w:pPr>
            <w:r w:rsidRPr="00970B99">
              <w:rPr>
                <w:b/>
                <w:sz w:val="24"/>
                <w:szCs w:val="24"/>
                <w:lang w:val="tr-TR"/>
              </w:rPr>
              <w:t>Danışmanlık</w:t>
            </w:r>
          </w:p>
        </w:tc>
        <w:tc>
          <w:tcPr>
            <w:tcW w:w="8119" w:type="dxa"/>
          </w:tcPr>
          <w:p w:rsidR="00683669" w:rsidRPr="00970B99" w:rsidRDefault="00462FD9">
            <w:pPr>
              <w:pStyle w:val="TableParagraph"/>
              <w:spacing w:before="0" w:line="273" w:lineRule="exact"/>
              <w:jc w:val="left"/>
              <w:rPr>
                <w:b/>
                <w:sz w:val="24"/>
                <w:szCs w:val="24"/>
                <w:lang w:val="tr-TR"/>
              </w:rPr>
            </w:pPr>
            <w:r w:rsidRPr="00970B99">
              <w:rPr>
                <w:b/>
                <w:sz w:val="24"/>
                <w:szCs w:val="24"/>
                <w:lang w:val="tr-TR"/>
              </w:rPr>
              <w:t>(Aktif)</w:t>
            </w:r>
          </w:p>
        </w:tc>
      </w:tr>
      <w:tr w:rsidR="00683669" w:rsidRPr="00970B99">
        <w:trPr>
          <w:trHeight w:val="554"/>
        </w:trPr>
        <w:tc>
          <w:tcPr>
            <w:tcW w:w="1630" w:type="dxa"/>
          </w:tcPr>
          <w:p w:rsidR="00683669" w:rsidRPr="00970B99" w:rsidRDefault="00462FD9">
            <w:pPr>
              <w:pStyle w:val="TableParagraph"/>
              <w:spacing w:before="2" w:line="276" w:lineRule="exact"/>
              <w:ind w:left="467" w:right="415" w:hanging="29"/>
              <w:jc w:val="left"/>
              <w:rPr>
                <w:b/>
                <w:sz w:val="24"/>
                <w:szCs w:val="24"/>
                <w:lang w:val="tr-TR"/>
              </w:rPr>
            </w:pPr>
            <w:r w:rsidRPr="00970B99">
              <w:rPr>
                <w:b/>
                <w:sz w:val="24"/>
                <w:szCs w:val="24"/>
                <w:lang w:val="tr-TR"/>
              </w:rPr>
              <w:t>Sürekli Eğitim</w:t>
            </w:r>
          </w:p>
        </w:tc>
        <w:tc>
          <w:tcPr>
            <w:tcW w:w="8119" w:type="dxa"/>
          </w:tcPr>
          <w:p w:rsidR="00683669" w:rsidRPr="00970B99" w:rsidRDefault="00462FD9">
            <w:pPr>
              <w:pStyle w:val="TableParagraph"/>
              <w:spacing w:before="0" w:line="275" w:lineRule="exact"/>
              <w:jc w:val="left"/>
              <w:rPr>
                <w:b/>
                <w:sz w:val="24"/>
                <w:szCs w:val="24"/>
                <w:lang w:val="tr-TR"/>
              </w:rPr>
            </w:pPr>
            <w:r w:rsidRPr="00970B99">
              <w:rPr>
                <w:b/>
                <w:sz w:val="24"/>
                <w:szCs w:val="24"/>
                <w:lang w:val="tr-TR"/>
              </w:rPr>
              <w:t>Mevcut Bölüm Derslikleri</w:t>
            </w:r>
          </w:p>
        </w:tc>
      </w:tr>
      <w:tr w:rsidR="00E100D2" w:rsidRPr="00970B99">
        <w:trPr>
          <w:trHeight w:val="554"/>
        </w:trPr>
        <w:tc>
          <w:tcPr>
            <w:tcW w:w="1630" w:type="dxa"/>
          </w:tcPr>
          <w:p w:rsidR="00E100D2" w:rsidRPr="00970B99" w:rsidRDefault="00E100D2" w:rsidP="00E100D2">
            <w:pPr>
              <w:pStyle w:val="TableParagraph"/>
              <w:spacing w:before="2" w:line="276" w:lineRule="exact"/>
              <w:ind w:right="415"/>
              <w:jc w:val="left"/>
              <w:rPr>
                <w:b/>
                <w:sz w:val="24"/>
                <w:szCs w:val="24"/>
                <w:lang w:val="tr-TR"/>
              </w:rPr>
            </w:pPr>
            <w:r w:rsidRPr="00970B99">
              <w:rPr>
                <w:b/>
                <w:sz w:val="24"/>
                <w:szCs w:val="24"/>
                <w:lang w:val="tr-TR"/>
              </w:rPr>
              <w:t xml:space="preserve">   TÖMER</w:t>
            </w:r>
          </w:p>
        </w:tc>
        <w:tc>
          <w:tcPr>
            <w:tcW w:w="8119" w:type="dxa"/>
          </w:tcPr>
          <w:p w:rsidR="00E100D2" w:rsidRPr="00970B99" w:rsidRDefault="00E100D2">
            <w:pPr>
              <w:pStyle w:val="TableParagraph"/>
              <w:spacing w:before="0" w:line="275" w:lineRule="exact"/>
              <w:jc w:val="left"/>
              <w:rPr>
                <w:b/>
                <w:sz w:val="24"/>
                <w:szCs w:val="24"/>
                <w:lang w:val="tr-TR"/>
              </w:rPr>
            </w:pPr>
            <w:r w:rsidRPr="00970B99">
              <w:rPr>
                <w:b/>
                <w:sz w:val="24"/>
                <w:szCs w:val="24"/>
                <w:lang w:val="tr-TR"/>
              </w:rPr>
              <w:t>Mevcut Bölüm Derslikleri</w:t>
            </w:r>
          </w:p>
        </w:tc>
      </w:tr>
      <w:tr w:rsidR="00683669" w:rsidRPr="00970B99">
        <w:trPr>
          <w:trHeight w:val="1103"/>
        </w:trPr>
        <w:tc>
          <w:tcPr>
            <w:tcW w:w="1630" w:type="dxa"/>
          </w:tcPr>
          <w:p w:rsidR="00683669" w:rsidRPr="00970B99" w:rsidRDefault="00462FD9">
            <w:pPr>
              <w:pStyle w:val="TableParagraph"/>
              <w:spacing w:before="0" w:line="276" w:lineRule="exact"/>
              <w:ind w:left="194" w:right="185" w:firstLine="2"/>
              <w:rPr>
                <w:b/>
                <w:sz w:val="24"/>
                <w:szCs w:val="24"/>
                <w:lang w:val="tr-TR"/>
              </w:rPr>
            </w:pPr>
            <w:r w:rsidRPr="00970B99">
              <w:rPr>
                <w:b/>
                <w:sz w:val="24"/>
                <w:szCs w:val="24"/>
                <w:lang w:val="tr-TR"/>
              </w:rPr>
              <w:t>Eğitim Fakültesi (Pedagojik Formasyon)</w:t>
            </w:r>
          </w:p>
        </w:tc>
        <w:tc>
          <w:tcPr>
            <w:tcW w:w="8119" w:type="dxa"/>
          </w:tcPr>
          <w:p w:rsidR="00683669" w:rsidRPr="00970B99" w:rsidRDefault="00683669">
            <w:pPr>
              <w:pStyle w:val="TableParagraph"/>
              <w:spacing w:before="8"/>
              <w:ind w:left="0"/>
              <w:jc w:val="left"/>
              <w:rPr>
                <w:b/>
                <w:sz w:val="24"/>
                <w:szCs w:val="24"/>
                <w:lang w:val="tr-TR"/>
              </w:rPr>
            </w:pPr>
          </w:p>
          <w:p w:rsidR="00683669" w:rsidRPr="00970B99" w:rsidRDefault="000A4A11">
            <w:pPr>
              <w:pStyle w:val="TableParagraph"/>
              <w:spacing w:before="0"/>
              <w:jc w:val="left"/>
              <w:rPr>
                <w:b/>
                <w:sz w:val="24"/>
                <w:szCs w:val="24"/>
                <w:lang w:val="tr-TR"/>
              </w:rPr>
            </w:pPr>
            <w:r>
              <w:rPr>
                <w:b/>
                <w:sz w:val="24"/>
                <w:szCs w:val="24"/>
                <w:lang w:val="tr-TR"/>
              </w:rPr>
              <w:t>(Aktif</w:t>
            </w:r>
            <w:r w:rsidR="00462FD9" w:rsidRPr="00970B99">
              <w:rPr>
                <w:b/>
                <w:sz w:val="24"/>
                <w:szCs w:val="24"/>
                <w:lang w:val="tr-TR"/>
              </w:rPr>
              <w:t>)</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1.2 Hizmet Alanları</w:t>
      </w:r>
    </w:p>
    <w:p w:rsidR="00683669" w:rsidRPr="00970B99" w:rsidRDefault="00683669">
      <w:pPr>
        <w:pStyle w:val="GvdeMetni"/>
        <w:rPr>
          <w:b/>
          <w:lang w:val="tr-TR"/>
        </w:rPr>
      </w:pPr>
    </w:p>
    <w:p w:rsidR="00683669" w:rsidRPr="00970B99" w:rsidRDefault="00BC6433">
      <w:pPr>
        <w:ind w:left="2623"/>
        <w:rPr>
          <w:b/>
          <w:sz w:val="24"/>
          <w:szCs w:val="24"/>
          <w:lang w:val="tr-TR"/>
        </w:rPr>
      </w:pPr>
      <w:r>
        <w:rPr>
          <w:b/>
          <w:sz w:val="24"/>
          <w:szCs w:val="24"/>
          <w:lang w:val="tr-TR"/>
        </w:rPr>
        <w:t>1.2</w:t>
      </w:r>
      <w:r w:rsidR="00462FD9" w:rsidRPr="00970B99">
        <w:rPr>
          <w:b/>
          <w:sz w:val="24"/>
          <w:szCs w:val="24"/>
          <w:lang w:val="tr-TR"/>
        </w:rPr>
        <w:t>.1. İdari Personel Hizmet Alanları</w:t>
      </w:r>
    </w:p>
    <w:p w:rsidR="00683669" w:rsidRPr="00970B99" w:rsidRDefault="00683669">
      <w:pPr>
        <w:pStyle w:val="GvdeMetni"/>
        <w:spacing w:before="4"/>
        <w:rPr>
          <w:b/>
          <w:lang w:val="tr-TR"/>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110"/>
        <w:gridCol w:w="1844"/>
        <w:gridCol w:w="2408"/>
      </w:tblGrid>
      <w:tr w:rsidR="00683669" w:rsidRPr="00970B99">
        <w:trPr>
          <w:trHeight w:val="551"/>
        </w:trPr>
        <w:tc>
          <w:tcPr>
            <w:tcW w:w="3279" w:type="dxa"/>
          </w:tcPr>
          <w:p w:rsidR="00683669" w:rsidRPr="00970B99" w:rsidRDefault="00683669">
            <w:pPr>
              <w:pStyle w:val="TableParagraph"/>
              <w:spacing w:before="0"/>
              <w:ind w:left="0"/>
              <w:jc w:val="left"/>
              <w:rPr>
                <w:sz w:val="24"/>
                <w:szCs w:val="24"/>
                <w:lang w:val="tr-TR"/>
              </w:rPr>
            </w:pPr>
          </w:p>
        </w:tc>
        <w:tc>
          <w:tcPr>
            <w:tcW w:w="2110" w:type="dxa"/>
          </w:tcPr>
          <w:p w:rsidR="00683669" w:rsidRPr="00970B99" w:rsidRDefault="00462FD9">
            <w:pPr>
              <w:pStyle w:val="TableParagraph"/>
              <w:spacing w:before="0" w:line="276" w:lineRule="exact"/>
              <w:ind w:left="727" w:right="719" w:firstLine="2"/>
              <w:rPr>
                <w:b/>
                <w:sz w:val="24"/>
                <w:szCs w:val="24"/>
                <w:lang w:val="tr-TR"/>
              </w:rPr>
            </w:pPr>
            <w:r w:rsidRPr="00970B99">
              <w:rPr>
                <w:b/>
                <w:sz w:val="24"/>
                <w:szCs w:val="24"/>
                <w:lang w:val="tr-TR"/>
              </w:rPr>
              <w:t>Sayısı (Adet)</w:t>
            </w:r>
          </w:p>
        </w:tc>
        <w:tc>
          <w:tcPr>
            <w:tcW w:w="1844" w:type="dxa"/>
          </w:tcPr>
          <w:p w:rsidR="00683669" w:rsidRPr="00970B99" w:rsidRDefault="00462FD9">
            <w:pPr>
              <w:pStyle w:val="TableParagraph"/>
              <w:spacing w:before="0" w:line="276" w:lineRule="exact"/>
              <w:ind w:left="638" w:right="633"/>
              <w:rPr>
                <w:b/>
                <w:sz w:val="24"/>
                <w:szCs w:val="24"/>
                <w:lang w:val="tr-TR"/>
              </w:rPr>
            </w:pPr>
            <w:r w:rsidRPr="00970B99">
              <w:rPr>
                <w:b/>
                <w:sz w:val="24"/>
                <w:szCs w:val="24"/>
                <w:lang w:val="tr-TR"/>
              </w:rPr>
              <w:t>Alanı (m2)</w:t>
            </w:r>
          </w:p>
        </w:tc>
        <w:tc>
          <w:tcPr>
            <w:tcW w:w="2408" w:type="dxa"/>
          </w:tcPr>
          <w:p w:rsidR="00683669" w:rsidRPr="00970B99" w:rsidRDefault="00462FD9">
            <w:pPr>
              <w:pStyle w:val="TableParagraph"/>
              <w:spacing w:before="0" w:line="273" w:lineRule="exact"/>
              <w:ind w:left="371" w:right="366"/>
              <w:rPr>
                <w:b/>
                <w:sz w:val="24"/>
                <w:szCs w:val="24"/>
                <w:lang w:val="tr-TR"/>
              </w:rPr>
            </w:pPr>
            <w:r w:rsidRPr="00970B99">
              <w:rPr>
                <w:b/>
                <w:sz w:val="24"/>
                <w:szCs w:val="24"/>
                <w:lang w:val="tr-TR"/>
              </w:rPr>
              <w:t>Kullanan Sayısı</w:t>
            </w:r>
          </w:p>
        </w:tc>
      </w:tr>
      <w:tr w:rsidR="00683669" w:rsidRPr="00970B99">
        <w:trPr>
          <w:trHeight w:val="275"/>
        </w:trPr>
        <w:tc>
          <w:tcPr>
            <w:tcW w:w="3279" w:type="dxa"/>
          </w:tcPr>
          <w:p w:rsidR="00683669" w:rsidRPr="00970B99" w:rsidRDefault="00462FD9">
            <w:pPr>
              <w:pStyle w:val="TableParagraph"/>
              <w:spacing w:before="0" w:line="255" w:lineRule="exact"/>
              <w:jc w:val="left"/>
              <w:rPr>
                <w:b/>
                <w:sz w:val="24"/>
                <w:szCs w:val="24"/>
                <w:lang w:val="tr-TR"/>
              </w:rPr>
            </w:pPr>
            <w:r w:rsidRPr="00970B99">
              <w:rPr>
                <w:b/>
                <w:sz w:val="24"/>
                <w:szCs w:val="24"/>
                <w:lang w:val="tr-TR"/>
              </w:rPr>
              <w:t>Çalışma Odası</w:t>
            </w:r>
          </w:p>
        </w:tc>
        <w:tc>
          <w:tcPr>
            <w:tcW w:w="2110" w:type="dxa"/>
          </w:tcPr>
          <w:p w:rsidR="00683669" w:rsidRPr="00970B99" w:rsidRDefault="000A4A11">
            <w:pPr>
              <w:pStyle w:val="TableParagraph"/>
              <w:spacing w:before="0" w:line="255" w:lineRule="exact"/>
              <w:ind w:left="7"/>
              <w:rPr>
                <w:b/>
                <w:sz w:val="24"/>
                <w:szCs w:val="24"/>
                <w:lang w:val="tr-TR"/>
              </w:rPr>
            </w:pPr>
            <w:r>
              <w:rPr>
                <w:b/>
                <w:sz w:val="24"/>
                <w:szCs w:val="24"/>
                <w:lang w:val="tr-TR"/>
              </w:rPr>
              <w:t>1</w:t>
            </w:r>
          </w:p>
        </w:tc>
        <w:tc>
          <w:tcPr>
            <w:tcW w:w="1844" w:type="dxa"/>
          </w:tcPr>
          <w:p w:rsidR="00683669" w:rsidRPr="00970B99" w:rsidRDefault="00E100D2">
            <w:pPr>
              <w:pStyle w:val="TableParagraph"/>
              <w:spacing w:before="0" w:line="255"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5" w:lineRule="exact"/>
              <w:ind w:left="6"/>
              <w:rPr>
                <w:b/>
                <w:sz w:val="24"/>
                <w:szCs w:val="24"/>
                <w:lang w:val="tr-TR"/>
              </w:rPr>
            </w:pPr>
            <w:r w:rsidRPr="00970B99">
              <w:rPr>
                <w:b/>
                <w:sz w:val="24"/>
                <w:szCs w:val="24"/>
                <w:lang w:val="tr-TR"/>
              </w:rPr>
              <w:t>2</w:t>
            </w:r>
          </w:p>
        </w:tc>
      </w:tr>
      <w:tr w:rsidR="00683669" w:rsidRPr="00970B99">
        <w:trPr>
          <w:trHeight w:val="277"/>
        </w:trPr>
        <w:tc>
          <w:tcPr>
            <w:tcW w:w="3279" w:type="dxa"/>
          </w:tcPr>
          <w:p w:rsidR="00683669" w:rsidRPr="00970B99" w:rsidRDefault="00462FD9">
            <w:pPr>
              <w:pStyle w:val="TableParagraph"/>
              <w:spacing w:before="0" w:line="258" w:lineRule="exact"/>
              <w:jc w:val="left"/>
              <w:rPr>
                <w:b/>
                <w:sz w:val="24"/>
                <w:szCs w:val="24"/>
                <w:lang w:val="tr-TR"/>
              </w:rPr>
            </w:pPr>
            <w:r w:rsidRPr="00970B99">
              <w:rPr>
                <w:b/>
                <w:sz w:val="24"/>
                <w:szCs w:val="24"/>
                <w:lang w:val="tr-TR"/>
              </w:rPr>
              <w:t>Toplam</w:t>
            </w:r>
          </w:p>
        </w:tc>
        <w:tc>
          <w:tcPr>
            <w:tcW w:w="2110" w:type="dxa"/>
          </w:tcPr>
          <w:p w:rsidR="00683669" w:rsidRPr="00970B99" w:rsidRDefault="000A4A11">
            <w:pPr>
              <w:pStyle w:val="TableParagraph"/>
              <w:spacing w:before="0" w:line="258" w:lineRule="exact"/>
              <w:ind w:left="7"/>
              <w:rPr>
                <w:b/>
                <w:sz w:val="24"/>
                <w:szCs w:val="24"/>
                <w:lang w:val="tr-TR"/>
              </w:rPr>
            </w:pPr>
            <w:r>
              <w:rPr>
                <w:b/>
                <w:sz w:val="24"/>
                <w:szCs w:val="24"/>
                <w:lang w:val="tr-TR"/>
              </w:rPr>
              <w:t>1</w:t>
            </w:r>
          </w:p>
        </w:tc>
        <w:tc>
          <w:tcPr>
            <w:tcW w:w="1844" w:type="dxa"/>
          </w:tcPr>
          <w:p w:rsidR="00683669" w:rsidRPr="00970B99" w:rsidRDefault="00E100D2">
            <w:pPr>
              <w:pStyle w:val="TableParagraph"/>
              <w:spacing w:before="0" w:line="258"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8" w:lineRule="exact"/>
              <w:ind w:left="6"/>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7"/>
        </w:numPr>
        <w:tabs>
          <w:tab w:val="left" w:pos="780"/>
        </w:tabs>
        <w:spacing w:before="76"/>
        <w:rPr>
          <w:rFonts w:ascii="Times New Roman" w:hAnsi="Times New Roman" w:cs="Times New Roman"/>
          <w:lang w:val="tr-TR"/>
        </w:rPr>
      </w:pPr>
      <w:bookmarkStart w:id="12" w:name="2-_Örgüt_Yapısı"/>
      <w:bookmarkStart w:id="13" w:name="_Toc157072408"/>
      <w:bookmarkEnd w:id="12"/>
      <w:r w:rsidRPr="00970B99">
        <w:rPr>
          <w:rFonts w:ascii="Times New Roman" w:hAnsi="Times New Roman" w:cs="Times New Roman"/>
          <w:lang w:val="tr-TR"/>
        </w:rPr>
        <w:lastRenderedPageBreak/>
        <w:t>Örgüt Yapısı</w:t>
      </w:r>
      <w:bookmarkEnd w:id="13"/>
    </w:p>
    <w:p w:rsidR="00683669" w:rsidRPr="00970B99" w:rsidRDefault="00683669">
      <w:pPr>
        <w:pStyle w:val="GvdeMetni"/>
        <w:rPr>
          <w:b/>
          <w:i/>
          <w:lang w:val="tr-TR"/>
        </w:rPr>
      </w:pPr>
    </w:p>
    <w:p w:rsidR="00683669"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T.C.</w:t>
      </w:r>
    </w:p>
    <w:p w:rsidR="006800FC" w:rsidRPr="00970B99" w:rsidRDefault="000A4A11"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TRABZON </w:t>
      </w:r>
      <w:r w:rsidR="006800FC"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ÜNİVERSİTESİ</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DÖNER SERMAYE İŞLETME MÜDÜRLÜĞÜ</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ORGANİZASYON ŞEMASI</w: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7728" behindDoc="0" locked="0" layoutInCell="1" allowOverlap="1" wp14:anchorId="20DA6538" wp14:editId="7569CD2A">
                <wp:simplePos x="0" y="0"/>
                <wp:positionH relativeFrom="column">
                  <wp:posOffset>2473325</wp:posOffset>
                </wp:positionH>
                <wp:positionV relativeFrom="paragraph">
                  <wp:posOffset>62865</wp:posOffset>
                </wp:positionV>
                <wp:extent cx="1552575" cy="390525"/>
                <wp:effectExtent l="0" t="0" r="28575" b="28575"/>
                <wp:wrapNone/>
                <wp:docPr id="5" name="Oval 5"/>
                <wp:cNvGraphicFramePr/>
                <a:graphic xmlns:a="http://schemas.openxmlformats.org/drawingml/2006/main">
                  <a:graphicData uri="http://schemas.microsoft.com/office/word/2010/wordprocessingShape">
                    <wps:wsp>
                      <wps:cNvSpPr/>
                      <wps:spPr>
                        <a:xfrm>
                          <a:off x="0" y="0"/>
                          <a:ext cx="1552575" cy="390525"/>
                        </a:xfrm>
                        <a:prstGeom prst="ellipse">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6800FC">
                            <w:pPr>
                              <w:pStyle w:val="GvdeMetni"/>
                              <w:jc w:val="center"/>
                              <w:rPr>
                                <w:rFonts w:eastAsia="Arial"/>
                                <w:bCs/>
                              </w:rPr>
                            </w:pPr>
                            <w:r>
                              <w:rPr>
                                <w:rFonts w:eastAsia="Arial"/>
                                <w:bCs/>
                              </w:rPr>
                              <w:t>REKTÖR</w:t>
                            </w:r>
                          </w:p>
                          <w:p w:rsidR="00946A24" w:rsidRDefault="00946A2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A6538" id="Oval 5" o:spid="_x0000_s1026" style="position:absolute;left:0;text-align:left;margin-left:194.75pt;margin-top:4.95pt;width:122.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" fillcolor="white [24]" strokecolor="#4f81bd [3204]" strokeweight=".5pt">
                <v:fill color2="#4bacc6 [3208]" rotate="t" focusposition=".5,-52429f" focussize="" colors="0 white;22938f white;1 #4bacc6" focus="100%" type="gradientRadial"/>
                <v:stroke joinstyle="miter"/>
                <v:textbox>
                  <w:txbxContent>
                    <w:p w:rsidR="00946A24" w:rsidRDefault="00946A24" w:rsidP="006800FC">
                      <w:pPr>
                        <w:pStyle w:val="GvdeMetni"/>
                        <w:jc w:val="center"/>
                        <w:rPr>
                          <w:rFonts w:eastAsia="Arial"/>
                          <w:bCs/>
                        </w:rPr>
                      </w:pPr>
                      <w:r>
                        <w:rPr>
                          <w:rFonts w:eastAsia="Arial"/>
                          <w:bCs/>
                        </w:rPr>
                        <w:t>REKTÖR</w:t>
                      </w:r>
                    </w:p>
                    <w:p w:rsidR="00946A24" w:rsidRDefault="00946A24" w:rsidP="006800FC">
                      <w:pPr>
                        <w:jc w:val="center"/>
                      </w:pPr>
                    </w:p>
                  </w:txbxContent>
                </v:textbox>
              </v:oval>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1824" behindDoc="0" locked="0" layoutInCell="1" allowOverlap="1" wp14:anchorId="76F0AA75" wp14:editId="09C8416B">
                <wp:simplePos x="0" y="0"/>
                <wp:positionH relativeFrom="column">
                  <wp:posOffset>3168650</wp:posOffset>
                </wp:positionH>
                <wp:positionV relativeFrom="paragraph">
                  <wp:posOffset>112395</wp:posOffset>
                </wp:positionV>
                <wp:extent cx="190500" cy="180975"/>
                <wp:effectExtent l="19050" t="0" r="19050" b="47625"/>
                <wp:wrapNone/>
                <wp:docPr id="15" name="Aşağı Ok 15"/>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CF5F0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5" o:spid="_x0000_s1026" type="#_x0000_t67" style="position:absolute;margin-left:249.5pt;margin-top:8.85pt;width:1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" adj="10800"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4488" behindDoc="0" locked="0" layoutInCell="1" allowOverlap="1" wp14:anchorId="62826389" wp14:editId="3F316B6A">
                <wp:simplePos x="0" y="0"/>
                <wp:positionH relativeFrom="column">
                  <wp:posOffset>1863725</wp:posOffset>
                </wp:positionH>
                <wp:positionV relativeFrom="paragraph">
                  <wp:posOffset>127635</wp:posOffset>
                </wp:positionV>
                <wp:extent cx="2781300" cy="28575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781300" cy="2857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6800FC">
                            <w:pPr>
                              <w:pStyle w:val="GvdeMetni"/>
                              <w:jc w:val="center"/>
                              <w:rPr>
                                <w:rFonts w:eastAsia="Arial"/>
                                <w:bCs/>
                              </w:rPr>
                            </w:pPr>
                            <w:r>
                              <w:rPr>
                                <w:rFonts w:eastAsia="Arial"/>
                                <w:bCs/>
                              </w:rPr>
                              <w:t>ÜNİVERSİTE YÖNETİM KURULU</w:t>
                            </w:r>
                          </w:p>
                          <w:p w:rsidR="00946A24" w:rsidRDefault="00946A2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26389" id="Dikdörtgen 7" o:spid="_x0000_s1027" style="position:absolute;left:0;text-align:left;margin-left:146.75pt;margin-top:10.05pt;width:219pt;height:22.5pt;z-index:503294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" fillcolor="white [24]" strokecolor="#4f81bd [3204]" strokeweight=".5pt">
                <v:fill color2="#4bacc6 [3208]" rotate="t" focusposition=".5,-52429f" focussize="" colors="0 white;22938f white;1 #4bacc6" focus="100%" type="gradientRadial"/>
                <v:textbox>
                  <w:txbxContent>
                    <w:p w:rsidR="00946A24" w:rsidRDefault="00946A24" w:rsidP="006800FC">
                      <w:pPr>
                        <w:pStyle w:val="GvdeMetni"/>
                        <w:jc w:val="center"/>
                        <w:rPr>
                          <w:rFonts w:eastAsia="Arial"/>
                          <w:bCs/>
                        </w:rPr>
                      </w:pPr>
                      <w:r>
                        <w:rPr>
                          <w:rFonts w:eastAsia="Arial"/>
                          <w:bCs/>
                        </w:rPr>
                        <w:t>ÜNİVERSİTE YÖNETİM KURULU</w:t>
                      </w:r>
                    </w:p>
                    <w:p w:rsidR="00946A24" w:rsidRDefault="00946A24" w:rsidP="006800FC">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0A4A11">
      <w:pPr>
        <w:pStyle w:val="GvdeMetni"/>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3872" behindDoc="0" locked="0" layoutInCell="1" allowOverlap="1" wp14:anchorId="65F2A9E2" wp14:editId="296C1DEB">
                <wp:simplePos x="0" y="0"/>
                <wp:positionH relativeFrom="column">
                  <wp:posOffset>3171825</wp:posOffset>
                </wp:positionH>
                <wp:positionV relativeFrom="paragraph">
                  <wp:posOffset>66040</wp:posOffset>
                </wp:positionV>
                <wp:extent cx="190500" cy="180975"/>
                <wp:effectExtent l="19050" t="0" r="19050" b="47625"/>
                <wp:wrapNone/>
                <wp:docPr id="137" name="Aşağı Ok 137"/>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F60694" id="Aşağı Ok 137" o:spid="_x0000_s1026" type="#_x0000_t67" style="position:absolute;margin-left:249.75pt;margin-top:5.2pt;width:1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" adj="10800"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9776" behindDoc="0" locked="0" layoutInCell="1" allowOverlap="1" wp14:anchorId="33C4798B" wp14:editId="137793AE">
                <wp:simplePos x="0" y="0"/>
                <wp:positionH relativeFrom="column">
                  <wp:posOffset>1644650</wp:posOffset>
                </wp:positionH>
                <wp:positionV relativeFrom="paragraph">
                  <wp:posOffset>66675</wp:posOffset>
                </wp:positionV>
                <wp:extent cx="3209925" cy="3143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3209925" cy="31432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D309FE">
                            <w:pPr>
                              <w:pStyle w:val="GvdeMetni"/>
                              <w:jc w:val="center"/>
                              <w:rPr>
                                <w:rFonts w:eastAsia="Arial"/>
                                <w:bCs/>
                              </w:rPr>
                            </w:pPr>
                            <w:r>
                              <w:rPr>
                                <w:rFonts w:eastAsia="Arial"/>
                                <w:bCs/>
                              </w:rPr>
                              <w:t>DÖNER SERMAYE İŞLETME MÜDÜRÜ</w:t>
                            </w:r>
                          </w:p>
                          <w:p w:rsidR="00946A24" w:rsidRDefault="00946A2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798B" id="Dikdörtgen 11" o:spid="_x0000_s1028" style="position:absolute;left:0;text-align:left;margin-left:129.5pt;margin-top:5.25pt;width:252.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" fillcolor="white [24]" strokecolor="#4f81bd [3204]" strokeweight=".5pt">
                <v:fill color2="#4bacc6 [3208]" rotate="t" focusposition=".5,-52429f" focussize="" colors="0 white;22938f white;1 #4bacc6" focus="100%" type="gradientRadial"/>
                <v:textbox>
                  <w:txbxContent>
                    <w:p w:rsidR="00946A24" w:rsidRDefault="00946A24" w:rsidP="00D309FE">
                      <w:pPr>
                        <w:pStyle w:val="GvdeMetni"/>
                        <w:jc w:val="center"/>
                        <w:rPr>
                          <w:rFonts w:eastAsia="Arial"/>
                          <w:bCs/>
                        </w:rPr>
                      </w:pPr>
                      <w:r>
                        <w:rPr>
                          <w:rFonts w:eastAsia="Arial"/>
                          <w:bCs/>
                        </w:rPr>
                        <w:t>DÖNER SERMAYE İŞLETME MÜDÜRÜ</w:t>
                      </w:r>
                    </w:p>
                    <w:p w:rsidR="00946A24" w:rsidRDefault="00946A24" w:rsidP="00D309FE">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4728" behindDoc="0" locked="0" layoutInCell="1" allowOverlap="1" wp14:anchorId="6D6926F1" wp14:editId="7607D63F">
                <wp:simplePos x="0" y="0"/>
                <wp:positionH relativeFrom="column">
                  <wp:posOffset>3168650</wp:posOffset>
                </wp:positionH>
                <wp:positionV relativeFrom="paragraph">
                  <wp:posOffset>30480</wp:posOffset>
                </wp:positionV>
                <wp:extent cx="190500" cy="209550"/>
                <wp:effectExtent l="19050" t="0" r="19050" b="38100"/>
                <wp:wrapNone/>
                <wp:docPr id="138" name="Aşağı Ok 138"/>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84C65E" id="Aşağı Ok 138" o:spid="_x0000_s1026" type="#_x0000_t67" style="position:absolute;margin-left:249.5pt;margin-top:2.4pt;width:15pt;height:16.5pt;z-index:503304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" adj="11782"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0800" behindDoc="0" locked="0" layoutInCell="1" allowOverlap="1" wp14:anchorId="25B321E7" wp14:editId="64286DDD">
                <wp:simplePos x="0" y="0"/>
                <wp:positionH relativeFrom="column">
                  <wp:posOffset>1654175</wp:posOffset>
                </wp:positionH>
                <wp:positionV relativeFrom="paragraph">
                  <wp:posOffset>64770</wp:posOffset>
                </wp:positionV>
                <wp:extent cx="3219450" cy="47625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3219450" cy="4762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Pr="006800FC" w:rsidRDefault="00946A24" w:rsidP="00D309FE">
                            <w:pPr>
                              <w:pStyle w:val="GvdeMetni"/>
                              <w:jc w:val="center"/>
                              <w:rPr>
                                <w:rFonts w:eastAsia="Arial"/>
                                <w:bCs/>
                              </w:rPr>
                            </w:pPr>
                            <w:r>
                              <w:rPr>
                                <w:rFonts w:eastAsia="Arial"/>
                                <w:bCs/>
                              </w:rPr>
                              <w:t>BÜTÇE-İHALE-TAHAKKUK-TAHSİLAT-MUTEMET</w:t>
                            </w:r>
                          </w:p>
                          <w:p w:rsidR="00946A24" w:rsidRDefault="00946A2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321E7" id="Dikdörtgen 13" o:spid="_x0000_s1029" style="position:absolute;left:0;text-align:left;margin-left:130.25pt;margin-top:5.1pt;width:253.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" fillcolor="white [24]" strokecolor="#4f81bd [3204]" strokeweight=".5pt">
                <v:fill color2="#4bacc6 [3208]" rotate="t" focusposition=".5,-52429f" focussize="" colors="0 white;22938f white;1 #4bacc6" focus="100%" type="gradientRadial"/>
                <v:textbox>
                  <w:txbxContent>
                    <w:p w:rsidR="00946A24" w:rsidRPr="006800FC" w:rsidRDefault="00946A24" w:rsidP="00D309FE">
                      <w:pPr>
                        <w:pStyle w:val="GvdeMetni"/>
                        <w:jc w:val="center"/>
                        <w:rPr>
                          <w:rFonts w:eastAsia="Arial"/>
                          <w:bCs/>
                        </w:rPr>
                      </w:pPr>
                      <w:r>
                        <w:rPr>
                          <w:rFonts w:eastAsia="Arial"/>
                          <w:bCs/>
                        </w:rPr>
                        <w:t>BÜTÇE-İHALE-TAHAKKUK-TAHSİLAT-MUTEMET</w:t>
                      </w:r>
                    </w:p>
                    <w:p w:rsidR="00946A24" w:rsidRDefault="00946A24" w:rsidP="00D309FE">
                      <w:pPr>
                        <w:jc w:val="center"/>
                      </w:pPr>
                    </w:p>
                  </w:txbxContent>
                </v:textbox>
              </v:rect>
            </w:pict>
          </mc:Fallback>
        </mc:AlternateContent>
      </w:r>
    </w:p>
    <w:p w:rsidR="00D309FE" w:rsidRPr="00970B99" w:rsidRDefault="00D309FE" w:rsidP="006800FC">
      <w:pPr>
        <w:pStyle w:val="GvdeMetni"/>
        <w:jc w:val="center"/>
        <w:rPr>
          <w:rFonts w:eastAsia="Arial"/>
          <w:bCs/>
          <w:lang w:val="tr-TR"/>
        </w:rPr>
      </w:pPr>
    </w:p>
    <w:p w:rsidR="00D309FE" w:rsidRPr="00970B99" w:rsidRDefault="00D309FE" w:rsidP="006800FC">
      <w:pPr>
        <w:pStyle w:val="GvdeMetni"/>
        <w:jc w:val="center"/>
        <w:rPr>
          <w:rFonts w:eastAsia="Arial"/>
          <w:bCs/>
          <w:lang w:val="tr-TR"/>
        </w:rPr>
      </w:pPr>
    </w:p>
    <w:p w:rsidR="00683669" w:rsidRPr="00970B99" w:rsidRDefault="00683669">
      <w:pPr>
        <w:pStyle w:val="GvdeMetni"/>
        <w:rPr>
          <w:b/>
          <w:i/>
          <w:lang w:val="tr-TR"/>
        </w:rPr>
      </w:pPr>
    </w:p>
    <w:p w:rsidR="00683669" w:rsidRPr="00970B99" w:rsidRDefault="00683669">
      <w:pPr>
        <w:pStyle w:val="GvdeMetni"/>
        <w:spacing w:before="9"/>
        <w:rPr>
          <w:b/>
          <w:i/>
          <w:lang w:val="tr-TR"/>
        </w:rPr>
      </w:pPr>
    </w:p>
    <w:p w:rsidR="00683669" w:rsidRPr="00970B99" w:rsidRDefault="00462FD9">
      <w:pPr>
        <w:pStyle w:val="Balk3"/>
        <w:numPr>
          <w:ilvl w:val="0"/>
          <w:numId w:val="7"/>
        </w:numPr>
        <w:tabs>
          <w:tab w:val="left" w:pos="780"/>
        </w:tabs>
        <w:spacing w:before="1"/>
        <w:rPr>
          <w:rFonts w:ascii="Times New Roman" w:hAnsi="Times New Roman" w:cs="Times New Roman"/>
          <w:lang w:val="tr-TR"/>
        </w:rPr>
      </w:pPr>
      <w:bookmarkStart w:id="14" w:name="3-_Bilgi_ve_Teknolojik_Kaynaklar"/>
      <w:bookmarkStart w:id="15" w:name="_Toc157072409"/>
      <w:bookmarkEnd w:id="14"/>
      <w:r w:rsidRPr="00970B99">
        <w:rPr>
          <w:rFonts w:ascii="Times New Roman" w:hAnsi="Times New Roman" w:cs="Times New Roman"/>
          <w:lang w:val="tr-TR"/>
        </w:rPr>
        <w:t>Bilgi ve Teknolojik</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Kaynaklar</w:t>
      </w:r>
      <w:bookmarkEnd w:id="15"/>
    </w:p>
    <w:p w:rsidR="00683669" w:rsidRPr="00970B99" w:rsidRDefault="00462FD9">
      <w:pPr>
        <w:spacing w:before="61"/>
        <w:ind w:left="1914"/>
        <w:rPr>
          <w:b/>
          <w:sz w:val="24"/>
          <w:szCs w:val="24"/>
          <w:lang w:val="tr-TR"/>
        </w:rPr>
      </w:pPr>
      <w:r w:rsidRPr="00970B99">
        <w:rPr>
          <w:b/>
          <w:sz w:val="24"/>
          <w:szCs w:val="24"/>
          <w:lang w:val="tr-TR"/>
        </w:rPr>
        <w:t>3.1- Yazılımlar</w:t>
      </w:r>
    </w:p>
    <w:p w:rsidR="00683669" w:rsidRPr="00970B99" w:rsidRDefault="00683669">
      <w:pPr>
        <w:pStyle w:val="GvdeMetni"/>
        <w:spacing w:before="11"/>
        <w:rPr>
          <w:b/>
          <w:lang w:val="tr-TR"/>
        </w:rPr>
      </w:pPr>
    </w:p>
    <w:p w:rsidR="00BC6433" w:rsidRDefault="00BC6433">
      <w:pPr>
        <w:pStyle w:val="ListeParagraf"/>
        <w:numPr>
          <w:ilvl w:val="1"/>
          <w:numId w:val="7"/>
        </w:numPr>
        <w:tabs>
          <w:tab w:val="left" w:pos="2275"/>
        </w:tabs>
        <w:ind w:firstLine="0"/>
        <w:rPr>
          <w:b/>
          <w:sz w:val="24"/>
          <w:szCs w:val="24"/>
          <w:lang w:val="tr-TR"/>
        </w:rPr>
      </w:pPr>
      <w:r>
        <w:rPr>
          <w:b/>
          <w:sz w:val="24"/>
          <w:szCs w:val="24"/>
          <w:lang w:val="tr-TR"/>
        </w:rPr>
        <w:t>DMİS( Döner Sermaye Mali Yönetim Sistemi)</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Office</w:t>
      </w:r>
      <w:r w:rsidRPr="00970B99">
        <w:rPr>
          <w:b/>
          <w:spacing w:val="-3"/>
          <w:sz w:val="24"/>
          <w:szCs w:val="24"/>
          <w:lang w:val="tr-TR"/>
        </w:rPr>
        <w:t xml:space="preserve"> </w:t>
      </w:r>
      <w:r w:rsidRPr="00970B99">
        <w:rPr>
          <w:b/>
          <w:sz w:val="24"/>
          <w:szCs w:val="24"/>
          <w:lang w:val="tr-TR"/>
        </w:rPr>
        <w:t>Programları</w:t>
      </w:r>
    </w:p>
    <w:p w:rsidR="000A4A11" w:rsidRPr="000A4A11" w:rsidRDefault="00462FD9">
      <w:pPr>
        <w:pStyle w:val="ListeParagraf"/>
        <w:numPr>
          <w:ilvl w:val="1"/>
          <w:numId w:val="7"/>
        </w:numPr>
        <w:tabs>
          <w:tab w:val="left" w:pos="2275"/>
        </w:tabs>
        <w:spacing w:line="480" w:lineRule="auto"/>
        <w:ind w:right="3674" w:firstLine="0"/>
        <w:rPr>
          <w:b/>
          <w:sz w:val="24"/>
          <w:szCs w:val="24"/>
          <w:lang w:val="tr-TR"/>
        </w:rPr>
      </w:pPr>
      <w:r w:rsidRPr="000A4A11">
        <w:rPr>
          <w:b/>
          <w:sz w:val="24"/>
          <w:szCs w:val="24"/>
          <w:lang w:val="tr-TR"/>
        </w:rPr>
        <w:t xml:space="preserve">EBYS (Elektronik Belge Yönetim Sistemi) </w:t>
      </w:r>
    </w:p>
    <w:p w:rsidR="000A4A11" w:rsidRDefault="000A4A11">
      <w:pPr>
        <w:pStyle w:val="ListeParagraf"/>
        <w:numPr>
          <w:ilvl w:val="1"/>
          <w:numId w:val="7"/>
        </w:numPr>
        <w:tabs>
          <w:tab w:val="left" w:pos="2275"/>
        </w:tabs>
        <w:spacing w:line="480" w:lineRule="auto"/>
        <w:ind w:right="3674" w:firstLine="0"/>
        <w:rPr>
          <w:b/>
          <w:sz w:val="24"/>
          <w:szCs w:val="24"/>
          <w:lang w:val="tr-TR"/>
        </w:rPr>
      </w:pPr>
      <w:r w:rsidRPr="000A4A11">
        <w:rPr>
          <w:b/>
          <w:sz w:val="24"/>
          <w:szCs w:val="24"/>
          <w:lang w:val="tr-TR"/>
        </w:rPr>
        <w:t>KBS</w:t>
      </w:r>
      <w:r>
        <w:rPr>
          <w:b/>
          <w:sz w:val="24"/>
          <w:szCs w:val="24"/>
          <w:lang w:val="tr-TR"/>
        </w:rPr>
        <w:t>(Kamu Hesapları Bilgi Sistemi)</w:t>
      </w:r>
    </w:p>
    <w:p w:rsidR="000A4A11" w:rsidRPr="000A4A11" w:rsidRDefault="000A4A11">
      <w:pPr>
        <w:pStyle w:val="ListeParagraf"/>
        <w:numPr>
          <w:ilvl w:val="1"/>
          <w:numId w:val="7"/>
        </w:numPr>
        <w:tabs>
          <w:tab w:val="left" w:pos="2275"/>
        </w:tabs>
        <w:spacing w:line="480" w:lineRule="auto"/>
        <w:ind w:right="3674" w:firstLine="0"/>
        <w:rPr>
          <w:b/>
          <w:sz w:val="24"/>
          <w:szCs w:val="24"/>
          <w:lang w:val="tr-TR"/>
        </w:rPr>
      </w:pPr>
      <w:r>
        <w:rPr>
          <w:b/>
          <w:sz w:val="24"/>
          <w:szCs w:val="24"/>
          <w:lang w:val="tr-TR"/>
        </w:rPr>
        <w:t xml:space="preserve">E-Beyanname </w:t>
      </w:r>
    </w:p>
    <w:p w:rsidR="00683669" w:rsidRPr="000A4A11" w:rsidRDefault="00462FD9" w:rsidP="000A4A11">
      <w:pPr>
        <w:tabs>
          <w:tab w:val="left" w:pos="2275"/>
        </w:tabs>
        <w:spacing w:line="480" w:lineRule="auto"/>
        <w:ind w:left="1914" w:right="3674"/>
        <w:rPr>
          <w:b/>
          <w:sz w:val="24"/>
          <w:szCs w:val="24"/>
          <w:lang w:val="tr-TR"/>
        </w:rPr>
      </w:pPr>
      <w:r w:rsidRPr="000A4A11">
        <w:rPr>
          <w:b/>
          <w:sz w:val="24"/>
          <w:szCs w:val="24"/>
          <w:lang w:val="tr-TR"/>
        </w:rPr>
        <w:t>3.2- Bilgisayarlar ve Ofis</w:t>
      </w:r>
      <w:r w:rsidRPr="000A4A11">
        <w:rPr>
          <w:b/>
          <w:spacing w:val="-5"/>
          <w:sz w:val="24"/>
          <w:szCs w:val="24"/>
          <w:lang w:val="tr-TR"/>
        </w:rPr>
        <w:t xml:space="preserve"> </w:t>
      </w:r>
      <w:r w:rsidRPr="000A4A11">
        <w:rPr>
          <w:b/>
          <w:sz w:val="24"/>
          <w:szCs w:val="24"/>
          <w:lang w:val="tr-TR"/>
        </w:rPr>
        <w:t>Ekipmanları</w:t>
      </w:r>
    </w:p>
    <w:p w:rsidR="00683669" w:rsidRPr="00970B99" w:rsidRDefault="004D351A">
      <w:pPr>
        <w:ind w:left="2623" w:right="4019"/>
        <w:rPr>
          <w:b/>
          <w:sz w:val="24"/>
          <w:szCs w:val="24"/>
          <w:lang w:val="tr-TR"/>
        </w:rPr>
      </w:pPr>
      <w:r w:rsidRPr="00970B99">
        <w:rPr>
          <w:b/>
          <w:sz w:val="24"/>
          <w:szCs w:val="24"/>
          <w:lang w:val="tr-TR"/>
        </w:rPr>
        <w:t xml:space="preserve">Masa üstü bilgisayar Sayısı: </w:t>
      </w:r>
      <w:r w:rsidR="00D04A5A" w:rsidRPr="00970B99">
        <w:rPr>
          <w:b/>
          <w:sz w:val="24"/>
          <w:szCs w:val="24"/>
          <w:lang w:val="tr-TR"/>
        </w:rPr>
        <w:t>2</w:t>
      </w:r>
      <w:r w:rsidRPr="00970B99">
        <w:rPr>
          <w:b/>
          <w:sz w:val="24"/>
          <w:szCs w:val="24"/>
          <w:lang w:val="tr-TR"/>
        </w:rPr>
        <w:t xml:space="preserve"> Adet Yazıcı: </w:t>
      </w:r>
      <w:r w:rsidR="007B7AC7">
        <w:rPr>
          <w:b/>
          <w:sz w:val="24"/>
          <w:szCs w:val="24"/>
          <w:lang w:val="tr-TR"/>
        </w:rPr>
        <w:t>1</w:t>
      </w:r>
      <w:r w:rsidR="00462FD9" w:rsidRPr="00970B99">
        <w:rPr>
          <w:b/>
          <w:sz w:val="24"/>
          <w:szCs w:val="24"/>
          <w:lang w:val="tr-TR"/>
        </w:rPr>
        <w:t xml:space="preserve"> Adet</w:t>
      </w:r>
    </w:p>
    <w:p w:rsidR="00683669" w:rsidRPr="00970B99" w:rsidRDefault="004D351A">
      <w:pPr>
        <w:ind w:left="2623" w:right="4887"/>
        <w:jc w:val="both"/>
        <w:rPr>
          <w:b/>
          <w:sz w:val="24"/>
          <w:szCs w:val="24"/>
          <w:lang w:val="tr-TR"/>
        </w:rPr>
      </w:pPr>
      <w:r w:rsidRPr="00970B99">
        <w:rPr>
          <w:b/>
          <w:sz w:val="24"/>
          <w:szCs w:val="24"/>
          <w:lang w:val="tr-TR"/>
        </w:rPr>
        <w:t xml:space="preserve">Telefon: </w:t>
      </w:r>
      <w:r w:rsidR="00D04A5A" w:rsidRPr="00970B99">
        <w:rPr>
          <w:b/>
          <w:sz w:val="24"/>
          <w:szCs w:val="24"/>
          <w:lang w:val="tr-TR"/>
        </w:rPr>
        <w:t>2</w:t>
      </w:r>
      <w:r w:rsidR="00462FD9" w:rsidRPr="00970B99">
        <w:rPr>
          <w:b/>
          <w:sz w:val="24"/>
          <w:szCs w:val="24"/>
          <w:lang w:val="tr-TR"/>
        </w:rPr>
        <w:t xml:space="preserve"> Adet</w:t>
      </w:r>
    </w:p>
    <w:p w:rsidR="00683669" w:rsidRPr="00970B99" w:rsidRDefault="00683669">
      <w:pPr>
        <w:jc w:val="both"/>
        <w:rPr>
          <w:sz w:val="24"/>
          <w:szCs w:val="24"/>
          <w:lang w:val="tr-TR"/>
        </w:rPr>
        <w:sectPr w:rsidR="00683669" w:rsidRPr="00970B99">
          <w:pgSz w:w="11910" w:h="16840"/>
          <w:pgMar w:top="1560" w:right="720" w:bottom="1160" w:left="920" w:header="0" w:footer="964" w:gutter="0"/>
          <w:cols w:space="708"/>
        </w:sectPr>
      </w:pPr>
    </w:p>
    <w:p w:rsidR="00683669" w:rsidRPr="00970B99" w:rsidRDefault="00683669">
      <w:pPr>
        <w:pStyle w:val="GvdeMetni"/>
        <w:spacing w:before="9"/>
        <w:rPr>
          <w:noProof/>
          <w:lang w:val="tr-TR"/>
        </w:rPr>
      </w:pPr>
    </w:p>
    <w:p w:rsidR="00EB3985" w:rsidRPr="00970B99" w:rsidRDefault="00EB3985">
      <w:pPr>
        <w:pStyle w:val="GvdeMetni"/>
        <w:spacing w:before="9"/>
        <w:rPr>
          <w:b/>
          <w:lang w:val="tr-TR"/>
        </w:rPr>
      </w:pPr>
    </w:p>
    <w:p w:rsidR="00683669" w:rsidRPr="00970B99" w:rsidRDefault="00462FD9">
      <w:pPr>
        <w:pStyle w:val="Balk3"/>
        <w:numPr>
          <w:ilvl w:val="0"/>
          <w:numId w:val="7"/>
        </w:numPr>
        <w:tabs>
          <w:tab w:val="left" w:pos="780"/>
        </w:tabs>
        <w:spacing w:before="93"/>
        <w:rPr>
          <w:rFonts w:ascii="Times New Roman" w:hAnsi="Times New Roman" w:cs="Times New Roman"/>
          <w:lang w:val="tr-TR"/>
        </w:rPr>
      </w:pPr>
      <w:bookmarkStart w:id="16" w:name="4-_İnsan_Kaynakları"/>
      <w:bookmarkStart w:id="17" w:name="_Toc157072410"/>
      <w:bookmarkEnd w:id="16"/>
      <w:r w:rsidRPr="00970B99">
        <w:rPr>
          <w:rFonts w:ascii="Times New Roman" w:hAnsi="Times New Roman" w:cs="Times New Roman"/>
          <w:lang w:val="tr-TR"/>
        </w:rPr>
        <w:t>İnsan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Kaynakları</w:t>
      </w:r>
      <w:bookmarkEnd w:id="17"/>
    </w:p>
    <w:p w:rsidR="00683669" w:rsidRPr="00970B99" w:rsidRDefault="00683669">
      <w:pPr>
        <w:pStyle w:val="GvdeMetni"/>
        <w:spacing w:before="3"/>
        <w:rPr>
          <w:b/>
          <w:i/>
          <w:lang w:val="tr-TR"/>
        </w:rPr>
      </w:pPr>
    </w:p>
    <w:p w:rsidR="00683669" w:rsidRPr="00970B99" w:rsidRDefault="00462FD9">
      <w:pPr>
        <w:ind w:left="1914"/>
        <w:rPr>
          <w:b/>
          <w:sz w:val="24"/>
          <w:szCs w:val="24"/>
          <w:lang w:val="tr-TR"/>
        </w:rPr>
      </w:pPr>
      <w:r w:rsidRPr="00970B99">
        <w:rPr>
          <w:b/>
          <w:sz w:val="24"/>
          <w:szCs w:val="24"/>
          <w:lang w:val="tr-TR"/>
        </w:rPr>
        <w:t>4.1- İdari Personel</w:t>
      </w:r>
    </w:p>
    <w:p w:rsidR="00683669" w:rsidRPr="00970B99" w:rsidRDefault="00683669">
      <w:pPr>
        <w:pStyle w:val="GvdeMetni"/>
        <w:spacing w:before="4"/>
        <w:rPr>
          <w:b/>
          <w:lang w:val="tr-T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1226"/>
      </w:tblGrid>
      <w:tr w:rsidR="00683669" w:rsidRPr="00970B99" w:rsidTr="00D04A5A">
        <w:trPr>
          <w:trHeight w:val="558"/>
          <w:jc w:val="center"/>
        </w:trPr>
        <w:tc>
          <w:tcPr>
            <w:tcW w:w="5907" w:type="dxa"/>
            <w:gridSpan w:val="2"/>
          </w:tcPr>
          <w:p w:rsidR="00683669" w:rsidRPr="00970B99" w:rsidRDefault="00462FD9" w:rsidP="0050070A">
            <w:pPr>
              <w:pStyle w:val="TableParagraph"/>
              <w:spacing w:before="138"/>
              <w:ind w:left="827"/>
              <w:jc w:val="left"/>
              <w:rPr>
                <w:b/>
                <w:sz w:val="24"/>
                <w:szCs w:val="24"/>
                <w:lang w:val="tr-TR"/>
              </w:rPr>
            </w:pPr>
            <w:r w:rsidRPr="00970B99">
              <w:rPr>
                <w:b/>
                <w:sz w:val="24"/>
                <w:szCs w:val="24"/>
                <w:lang w:val="tr-TR"/>
              </w:rPr>
              <w:t xml:space="preserve">İdari Personel </w:t>
            </w:r>
          </w:p>
        </w:tc>
      </w:tr>
      <w:tr w:rsidR="00D04A5A" w:rsidRPr="00970B99" w:rsidTr="00D04A5A">
        <w:trPr>
          <w:trHeight w:val="306"/>
          <w:jc w:val="center"/>
        </w:trPr>
        <w:tc>
          <w:tcPr>
            <w:tcW w:w="4681" w:type="dxa"/>
          </w:tcPr>
          <w:p w:rsidR="00D04A5A" w:rsidRPr="00970B99" w:rsidRDefault="00D04A5A">
            <w:pPr>
              <w:pStyle w:val="TableParagraph"/>
              <w:spacing w:before="8"/>
              <w:jc w:val="left"/>
              <w:rPr>
                <w:sz w:val="24"/>
                <w:szCs w:val="24"/>
                <w:lang w:val="tr-TR"/>
              </w:rPr>
            </w:pPr>
            <w:r w:rsidRPr="00970B99">
              <w:rPr>
                <w:sz w:val="24"/>
                <w:szCs w:val="24"/>
                <w:lang w:val="tr-TR"/>
              </w:rPr>
              <w:t>Genel İdari Hizmetler</w:t>
            </w:r>
          </w:p>
        </w:tc>
        <w:tc>
          <w:tcPr>
            <w:tcW w:w="1226" w:type="dxa"/>
          </w:tcPr>
          <w:p w:rsidR="00D04A5A" w:rsidRPr="00970B99" w:rsidRDefault="00D04A5A">
            <w:pPr>
              <w:pStyle w:val="TableParagraph"/>
              <w:spacing w:before="8"/>
              <w:ind w:left="1"/>
              <w:rPr>
                <w:sz w:val="24"/>
                <w:szCs w:val="24"/>
                <w:lang w:val="tr-TR"/>
              </w:rPr>
            </w:pPr>
            <w:r w:rsidRPr="00970B99">
              <w:rPr>
                <w:sz w:val="24"/>
                <w:szCs w:val="24"/>
                <w:lang w:val="tr-TR"/>
              </w:rPr>
              <w:t>2</w:t>
            </w:r>
          </w:p>
        </w:tc>
      </w:tr>
      <w:tr w:rsidR="00D04A5A" w:rsidRPr="00970B99" w:rsidTr="00D04A5A">
        <w:trPr>
          <w:trHeight w:val="306"/>
          <w:jc w:val="center"/>
        </w:trPr>
        <w:tc>
          <w:tcPr>
            <w:tcW w:w="4681" w:type="dxa"/>
          </w:tcPr>
          <w:p w:rsidR="00D04A5A" w:rsidRPr="00970B99" w:rsidRDefault="00D04A5A">
            <w:pPr>
              <w:pStyle w:val="TableParagraph"/>
              <w:spacing w:before="11"/>
              <w:jc w:val="left"/>
              <w:rPr>
                <w:b/>
                <w:sz w:val="24"/>
                <w:szCs w:val="24"/>
                <w:lang w:val="tr-TR"/>
              </w:rPr>
            </w:pPr>
            <w:r w:rsidRPr="00970B99">
              <w:rPr>
                <w:b/>
                <w:sz w:val="24"/>
                <w:szCs w:val="24"/>
                <w:lang w:val="tr-TR"/>
              </w:rPr>
              <w:t>Toplam</w:t>
            </w:r>
          </w:p>
        </w:tc>
        <w:tc>
          <w:tcPr>
            <w:tcW w:w="1226" w:type="dxa"/>
          </w:tcPr>
          <w:p w:rsidR="00D04A5A" w:rsidRPr="00970B99" w:rsidRDefault="00D04A5A">
            <w:pPr>
              <w:pStyle w:val="TableParagraph"/>
              <w:spacing w:before="11"/>
              <w:ind w:left="1"/>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F4576F" w:rsidRPr="00970B99" w:rsidRDefault="00F4576F">
      <w:pPr>
        <w:pStyle w:val="GvdeMetni"/>
        <w:rPr>
          <w:b/>
          <w:lang w:val="tr-TR"/>
        </w:rPr>
      </w:pPr>
    </w:p>
    <w:p w:rsidR="00F4576F" w:rsidRPr="00970B99" w:rsidRDefault="00F4576F">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4.2- İdari Personelin Eğitim</w:t>
      </w:r>
      <w:r w:rsidRPr="00970B99">
        <w:rPr>
          <w:b/>
          <w:spacing w:val="-16"/>
          <w:sz w:val="24"/>
          <w:szCs w:val="24"/>
          <w:lang w:val="tr-TR"/>
        </w:rPr>
        <w:t xml:space="preserve"> </w:t>
      </w:r>
      <w:r w:rsidRPr="00970B99">
        <w:rPr>
          <w:b/>
          <w:sz w:val="24"/>
          <w:szCs w:val="24"/>
          <w:lang w:val="tr-TR"/>
        </w:rPr>
        <w:t>Durumu</w:t>
      </w:r>
    </w:p>
    <w:p w:rsidR="00683669" w:rsidRPr="00970B99" w:rsidRDefault="00683669">
      <w:pPr>
        <w:pStyle w:val="GvdeMetni"/>
        <w:spacing w:before="3"/>
        <w:rPr>
          <w:b/>
          <w:lang w:val="tr-TR"/>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69"/>
        <w:gridCol w:w="1367"/>
        <w:gridCol w:w="1830"/>
      </w:tblGrid>
      <w:tr w:rsidR="00683669" w:rsidRPr="00970B99">
        <w:trPr>
          <w:trHeight w:val="510"/>
        </w:trPr>
        <w:tc>
          <w:tcPr>
            <w:tcW w:w="8700" w:type="dxa"/>
            <w:gridSpan w:val="6"/>
          </w:tcPr>
          <w:p w:rsidR="00683669" w:rsidRPr="00970B99" w:rsidRDefault="00462FD9">
            <w:pPr>
              <w:pStyle w:val="TableParagraph"/>
              <w:spacing w:before="114"/>
              <w:ind w:left="2673"/>
              <w:jc w:val="left"/>
              <w:rPr>
                <w:b/>
                <w:sz w:val="24"/>
                <w:szCs w:val="24"/>
                <w:lang w:val="tr-TR"/>
              </w:rPr>
            </w:pPr>
            <w:r w:rsidRPr="00970B99">
              <w:rPr>
                <w:b/>
                <w:sz w:val="24"/>
                <w:szCs w:val="24"/>
                <w:lang w:val="tr-TR"/>
              </w:rPr>
              <w:t>İdari Personelin Eğitim Durumu</w:t>
            </w:r>
          </w:p>
        </w:tc>
      </w:tr>
      <w:tr w:rsidR="00683669" w:rsidRPr="00970B99">
        <w:trPr>
          <w:trHeight w:val="304"/>
        </w:trPr>
        <w:tc>
          <w:tcPr>
            <w:tcW w:w="1370" w:type="dxa"/>
          </w:tcPr>
          <w:p w:rsidR="00683669" w:rsidRPr="00970B99" w:rsidRDefault="00683669">
            <w:pPr>
              <w:pStyle w:val="TableParagraph"/>
              <w:spacing w:before="0"/>
              <w:ind w:left="0"/>
              <w:jc w:val="left"/>
              <w:rPr>
                <w:sz w:val="24"/>
                <w:szCs w:val="24"/>
                <w:lang w:val="tr-TR"/>
              </w:rPr>
            </w:pPr>
          </w:p>
        </w:tc>
        <w:tc>
          <w:tcPr>
            <w:tcW w:w="1387" w:type="dxa"/>
          </w:tcPr>
          <w:p w:rsidR="00683669" w:rsidRPr="00970B99" w:rsidRDefault="00462FD9">
            <w:pPr>
              <w:pStyle w:val="TableParagraph"/>
              <w:ind w:left="166" w:right="157"/>
              <w:rPr>
                <w:sz w:val="24"/>
                <w:szCs w:val="24"/>
                <w:lang w:val="tr-TR"/>
              </w:rPr>
            </w:pPr>
            <w:r w:rsidRPr="00970B99">
              <w:rPr>
                <w:sz w:val="24"/>
                <w:szCs w:val="24"/>
                <w:lang w:val="tr-TR"/>
              </w:rPr>
              <w:t>İlköğretim</w:t>
            </w:r>
          </w:p>
        </w:tc>
        <w:tc>
          <w:tcPr>
            <w:tcW w:w="1377" w:type="dxa"/>
          </w:tcPr>
          <w:p w:rsidR="00683669" w:rsidRPr="00970B99" w:rsidRDefault="00462FD9">
            <w:pPr>
              <w:pStyle w:val="TableParagraph"/>
              <w:ind w:left="459" w:right="454"/>
              <w:rPr>
                <w:sz w:val="24"/>
                <w:szCs w:val="24"/>
                <w:lang w:val="tr-TR"/>
              </w:rPr>
            </w:pPr>
            <w:r w:rsidRPr="00970B99">
              <w:rPr>
                <w:sz w:val="24"/>
                <w:szCs w:val="24"/>
                <w:lang w:val="tr-TR"/>
              </w:rPr>
              <w:t>Lise</w:t>
            </w:r>
          </w:p>
        </w:tc>
        <w:tc>
          <w:tcPr>
            <w:tcW w:w="1369" w:type="dxa"/>
          </w:tcPr>
          <w:p w:rsidR="00683669" w:rsidRPr="00970B99" w:rsidRDefault="00462FD9">
            <w:pPr>
              <w:pStyle w:val="TableParagraph"/>
              <w:ind w:left="174" w:right="164"/>
              <w:rPr>
                <w:sz w:val="24"/>
                <w:szCs w:val="24"/>
                <w:lang w:val="tr-TR"/>
              </w:rPr>
            </w:pPr>
            <w:r w:rsidRPr="00970B99">
              <w:rPr>
                <w:sz w:val="24"/>
                <w:szCs w:val="24"/>
                <w:lang w:val="tr-TR"/>
              </w:rPr>
              <w:t>Ön Lisans</w:t>
            </w:r>
          </w:p>
        </w:tc>
        <w:tc>
          <w:tcPr>
            <w:tcW w:w="1367" w:type="dxa"/>
          </w:tcPr>
          <w:p w:rsidR="00683669" w:rsidRPr="00970B99" w:rsidRDefault="00462FD9">
            <w:pPr>
              <w:pStyle w:val="TableParagraph"/>
              <w:ind w:left="351" w:right="339"/>
              <w:rPr>
                <w:sz w:val="24"/>
                <w:szCs w:val="24"/>
                <w:lang w:val="tr-TR"/>
              </w:rPr>
            </w:pPr>
            <w:r w:rsidRPr="00970B99">
              <w:rPr>
                <w:sz w:val="24"/>
                <w:szCs w:val="24"/>
                <w:lang w:val="tr-TR"/>
              </w:rPr>
              <w:t>Lisans</w:t>
            </w:r>
          </w:p>
        </w:tc>
        <w:tc>
          <w:tcPr>
            <w:tcW w:w="1830" w:type="dxa"/>
          </w:tcPr>
          <w:p w:rsidR="00683669" w:rsidRPr="00970B99" w:rsidRDefault="00462FD9">
            <w:pPr>
              <w:pStyle w:val="TableParagraph"/>
              <w:ind w:left="132"/>
              <w:jc w:val="left"/>
              <w:rPr>
                <w:sz w:val="24"/>
                <w:szCs w:val="24"/>
                <w:lang w:val="tr-TR"/>
              </w:rPr>
            </w:pPr>
            <w:r w:rsidRPr="00970B99">
              <w:rPr>
                <w:sz w:val="24"/>
                <w:szCs w:val="24"/>
                <w:lang w:val="tr-TR"/>
              </w:rPr>
              <w:t>Y.L. ve Doktora</w:t>
            </w:r>
          </w:p>
        </w:tc>
      </w:tr>
      <w:tr w:rsidR="00683669" w:rsidRPr="00970B99">
        <w:trPr>
          <w:trHeight w:val="304"/>
        </w:trPr>
        <w:tc>
          <w:tcPr>
            <w:tcW w:w="1370" w:type="dxa"/>
            <w:tcBorders>
              <w:bottom w:val="single" w:sz="6" w:space="0" w:color="000000"/>
            </w:tcBorders>
          </w:tcPr>
          <w:p w:rsidR="00683669" w:rsidRPr="00970B99" w:rsidRDefault="00462FD9">
            <w:pPr>
              <w:pStyle w:val="TableParagraph"/>
              <w:spacing w:before="8"/>
              <w:jc w:val="left"/>
              <w:rPr>
                <w:sz w:val="24"/>
                <w:szCs w:val="24"/>
                <w:lang w:val="tr-TR"/>
              </w:rPr>
            </w:pPr>
            <w:r w:rsidRPr="00970B99">
              <w:rPr>
                <w:sz w:val="24"/>
                <w:szCs w:val="24"/>
                <w:lang w:val="tr-TR"/>
              </w:rPr>
              <w:t>Kişi Sayısı</w:t>
            </w:r>
          </w:p>
        </w:tc>
        <w:tc>
          <w:tcPr>
            <w:tcW w:w="1387" w:type="dxa"/>
            <w:tcBorders>
              <w:bottom w:val="single" w:sz="6" w:space="0" w:color="000000"/>
            </w:tcBorders>
          </w:tcPr>
          <w:p w:rsidR="00683669" w:rsidRPr="00970B99" w:rsidRDefault="00462FD9">
            <w:pPr>
              <w:pStyle w:val="TableParagraph"/>
              <w:spacing w:before="8"/>
              <w:ind w:left="11"/>
              <w:rPr>
                <w:sz w:val="24"/>
                <w:szCs w:val="24"/>
                <w:lang w:val="tr-TR"/>
              </w:rPr>
            </w:pPr>
            <w:r w:rsidRPr="00970B99">
              <w:rPr>
                <w:sz w:val="24"/>
                <w:szCs w:val="24"/>
                <w:lang w:val="tr-TR"/>
              </w:rPr>
              <w:t>0</w:t>
            </w:r>
          </w:p>
        </w:tc>
        <w:tc>
          <w:tcPr>
            <w:tcW w:w="1377" w:type="dxa"/>
            <w:tcBorders>
              <w:bottom w:val="single" w:sz="6" w:space="0" w:color="000000"/>
            </w:tcBorders>
          </w:tcPr>
          <w:p w:rsidR="00683669" w:rsidRPr="00970B99" w:rsidRDefault="00462FD9">
            <w:pPr>
              <w:pStyle w:val="TableParagraph"/>
              <w:spacing w:before="8"/>
              <w:ind w:left="7"/>
              <w:rPr>
                <w:sz w:val="24"/>
                <w:szCs w:val="24"/>
                <w:lang w:val="tr-TR"/>
              </w:rPr>
            </w:pPr>
            <w:r w:rsidRPr="00970B99">
              <w:rPr>
                <w:sz w:val="24"/>
                <w:szCs w:val="24"/>
                <w:lang w:val="tr-TR"/>
              </w:rPr>
              <w:t>0</w:t>
            </w:r>
          </w:p>
        </w:tc>
        <w:tc>
          <w:tcPr>
            <w:tcW w:w="1369" w:type="dxa"/>
            <w:tcBorders>
              <w:bottom w:val="single" w:sz="6" w:space="0" w:color="000000"/>
            </w:tcBorders>
          </w:tcPr>
          <w:p w:rsidR="00683669" w:rsidRPr="00970B99" w:rsidRDefault="00462FD9">
            <w:pPr>
              <w:pStyle w:val="TableParagraph"/>
              <w:spacing w:before="8"/>
              <w:ind w:left="12"/>
              <w:rPr>
                <w:sz w:val="24"/>
                <w:szCs w:val="24"/>
                <w:lang w:val="tr-TR"/>
              </w:rPr>
            </w:pPr>
            <w:r w:rsidRPr="00970B99">
              <w:rPr>
                <w:sz w:val="24"/>
                <w:szCs w:val="24"/>
                <w:lang w:val="tr-TR"/>
              </w:rPr>
              <w:t>0</w:t>
            </w:r>
          </w:p>
        </w:tc>
        <w:tc>
          <w:tcPr>
            <w:tcW w:w="1367" w:type="dxa"/>
            <w:tcBorders>
              <w:bottom w:val="single" w:sz="6" w:space="0" w:color="000000"/>
            </w:tcBorders>
          </w:tcPr>
          <w:p w:rsidR="00683669" w:rsidRPr="00970B99" w:rsidRDefault="00BC6433">
            <w:pPr>
              <w:pStyle w:val="TableParagraph"/>
              <w:spacing w:before="8"/>
              <w:ind w:left="14"/>
              <w:rPr>
                <w:sz w:val="24"/>
                <w:szCs w:val="24"/>
                <w:lang w:val="tr-TR"/>
              </w:rPr>
            </w:pPr>
            <w:r>
              <w:rPr>
                <w:sz w:val="24"/>
                <w:szCs w:val="24"/>
                <w:lang w:val="tr-TR"/>
              </w:rPr>
              <w:t>1</w:t>
            </w:r>
          </w:p>
        </w:tc>
        <w:tc>
          <w:tcPr>
            <w:tcW w:w="1830" w:type="dxa"/>
            <w:tcBorders>
              <w:bottom w:val="single" w:sz="6" w:space="0" w:color="000000"/>
            </w:tcBorders>
          </w:tcPr>
          <w:p w:rsidR="00683669" w:rsidRPr="00970B99" w:rsidRDefault="00BC6433">
            <w:pPr>
              <w:pStyle w:val="TableParagraph"/>
              <w:spacing w:before="8"/>
              <w:ind w:left="18"/>
              <w:rPr>
                <w:sz w:val="24"/>
                <w:szCs w:val="24"/>
                <w:lang w:val="tr-TR"/>
              </w:rPr>
            </w:pPr>
            <w:r>
              <w:rPr>
                <w:sz w:val="24"/>
                <w:szCs w:val="24"/>
                <w:lang w:val="tr-TR"/>
              </w:rPr>
              <w:t>1</w:t>
            </w:r>
          </w:p>
        </w:tc>
      </w:tr>
      <w:tr w:rsidR="00683669" w:rsidRPr="00970B99">
        <w:trPr>
          <w:trHeight w:val="304"/>
        </w:trPr>
        <w:tc>
          <w:tcPr>
            <w:tcW w:w="1370" w:type="dxa"/>
            <w:tcBorders>
              <w:top w:val="single" w:sz="6" w:space="0" w:color="000000"/>
            </w:tcBorders>
          </w:tcPr>
          <w:p w:rsidR="00683669" w:rsidRPr="00970B99" w:rsidRDefault="00462FD9">
            <w:pPr>
              <w:pStyle w:val="TableParagraph"/>
              <w:jc w:val="left"/>
              <w:rPr>
                <w:sz w:val="24"/>
                <w:szCs w:val="24"/>
                <w:lang w:val="tr-TR"/>
              </w:rPr>
            </w:pPr>
            <w:r w:rsidRPr="00970B99">
              <w:rPr>
                <w:sz w:val="24"/>
                <w:szCs w:val="24"/>
                <w:lang w:val="tr-TR"/>
              </w:rPr>
              <w:t>Yüzde</w:t>
            </w:r>
          </w:p>
        </w:tc>
        <w:tc>
          <w:tcPr>
            <w:tcW w:w="1387" w:type="dxa"/>
            <w:tcBorders>
              <w:top w:val="single" w:sz="6" w:space="0" w:color="000000"/>
            </w:tcBorders>
          </w:tcPr>
          <w:p w:rsidR="00683669" w:rsidRPr="00970B99" w:rsidRDefault="00462FD9">
            <w:pPr>
              <w:pStyle w:val="TableParagraph"/>
              <w:spacing w:before="0" w:line="265" w:lineRule="exact"/>
              <w:ind w:left="166" w:right="155"/>
              <w:rPr>
                <w:sz w:val="24"/>
                <w:szCs w:val="24"/>
                <w:lang w:val="tr-TR"/>
              </w:rPr>
            </w:pPr>
            <w:r w:rsidRPr="00970B99">
              <w:rPr>
                <w:sz w:val="24"/>
                <w:szCs w:val="24"/>
                <w:lang w:val="tr-TR"/>
              </w:rPr>
              <w:t>% 0</w:t>
            </w:r>
          </w:p>
        </w:tc>
        <w:tc>
          <w:tcPr>
            <w:tcW w:w="1377" w:type="dxa"/>
            <w:tcBorders>
              <w:top w:val="single" w:sz="6" w:space="0" w:color="000000"/>
            </w:tcBorders>
          </w:tcPr>
          <w:p w:rsidR="00683669" w:rsidRPr="00970B99" w:rsidRDefault="00462FD9">
            <w:pPr>
              <w:pStyle w:val="TableParagraph"/>
              <w:spacing w:before="0" w:line="265" w:lineRule="exact"/>
              <w:ind w:left="459" w:right="452"/>
              <w:rPr>
                <w:sz w:val="24"/>
                <w:szCs w:val="24"/>
                <w:lang w:val="tr-TR"/>
              </w:rPr>
            </w:pPr>
            <w:r w:rsidRPr="00970B99">
              <w:rPr>
                <w:sz w:val="24"/>
                <w:szCs w:val="24"/>
                <w:lang w:val="tr-TR"/>
              </w:rPr>
              <w:t>% 0</w:t>
            </w:r>
          </w:p>
        </w:tc>
        <w:tc>
          <w:tcPr>
            <w:tcW w:w="1369" w:type="dxa"/>
            <w:tcBorders>
              <w:top w:val="single" w:sz="6" w:space="0" w:color="000000"/>
            </w:tcBorders>
          </w:tcPr>
          <w:p w:rsidR="00683669" w:rsidRPr="00970B99" w:rsidRDefault="00462FD9">
            <w:pPr>
              <w:pStyle w:val="TableParagraph"/>
              <w:spacing w:before="0" w:line="265" w:lineRule="exact"/>
              <w:ind w:left="174" w:right="162"/>
              <w:rPr>
                <w:sz w:val="24"/>
                <w:szCs w:val="24"/>
                <w:lang w:val="tr-TR"/>
              </w:rPr>
            </w:pPr>
            <w:r w:rsidRPr="00970B99">
              <w:rPr>
                <w:sz w:val="24"/>
                <w:szCs w:val="24"/>
                <w:lang w:val="tr-TR"/>
              </w:rPr>
              <w:t>% 0</w:t>
            </w:r>
          </w:p>
        </w:tc>
        <w:tc>
          <w:tcPr>
            <w:tcW w:w="1367" w:type="dxa"/>
            <w:tcBorders>
              <w:top w:val="single" w:sz="6" w:space="0" w:color="000000"/>
            </w:tcBorders>
          </w:tcPr>
          <w:p w:rsidR="00683669" w:rsidRPr="00970B99" w:rsidRDefault="00462FD9" w:rsidP="00D04A5A">
            <w:pPr>
              <w:pStyle w:val="TableParagraph"/>
              <w:ind w:left="351" w:right="337"/>
              <w:rPr>
                <w:sz w:val="24"/>
                <w:szCs w:val="24"/>
                <w:lang w:val="tr-TR"/>
              </w:rPr>
            </w:pPr>
            <w:r w:rsidRPr="00970B99">
              <w:rPr>
                <w:sz w:val="24"/>
                <w:szCs w:val="24"/>
                <w:lang w:val="tr-TR"/>
              </w:rPr>
              <w:t xml:space="preserve">% </w:t>
            </w:r>
            <w:r w:rsidR="00BC6433">
              <w:rPr>
                <w:sz w:val="24"/>
                <w:szCs w:val="24"/>
                <w:lang w:val="tr-TR"/>
              </w:rPr>
              <w:t>50</w:t>
            </w:r>
          </w:p>
        </w:tc>
        <w:tc>
          <w:tcPr>
            <w:tcW w:w="1830" w:type="dxa"/>
            <w:tcBorders>
              <w:top w:val="single" w:sz="6" w:space="0" w:color="000000"/>
            </w:tcBorders>
          </w:tcPr>
          <w:p w:rsidR="00683669" w:rsidRPr="00970B99" w:rsidRDefault="00462FD9" w:rsidP="00D04A5A">
            <w:pPr>
              <w:pStyle w:val="TableParagraph"/>
              <w:ind w:left="589" w:right="571"/>
              <w:rPr>
                <w:sz w:val="24"/>
                <w:szCs w:val="24"/>
                <w:lang w:val="tr-TR"/>
              </w:rPr>
            </w:pPr>
            <w:r w:rsidRPr="00970B99">
              <w:rPr>
                <w:sz w:val="24"/>
                <w:szCs w:val="24"/>
                <w:lang w:val="tr-TR"/>
              </w:rPr>
              <w:t xml:space="preserve">% </w:t>
            </w:r>
            <w:r w:rsidR="00BC6433">
              <w:rPr>
                <w:sz w:val="24"/>
                <w:szCs w:val="24"/>
                <w:lang w:val="tr-TR"/>
              </w:rPr>
              <w:t>50</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4.3- İdari Personelin Hizmet</w:t>
      </w:r>
      <w:r w:rsidRPr="00970B99">
        <w:rPr>
          <w:b/>
          <w:spacing w:val="-15"/>
          <w:sz w:val="24"/>
          <w:szCs w:val="24"/>
          <w:lang w:val="tr-TR"/>
        </w:rPr>
        <w:t xml:space="preserve"> </w:t>
      </w:r>
      <w:r w:rsidRPr="00970B99">
        <w:rPr>
          <w:b/>
          <w:sz w:val="24"/>
          <w:szCs w:val="24"/>
          <w:lang w:val="tr-TR"/>
        </w:rPr>
        <w:t>Süreleri</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248"/>
        <w:gridCol w:w="1238"/>
        <w:gridCol w:w="1234"/>
        <w:gridCol w:w="1489"/>
        <w:gridCol w:w="1560"/>
        <w:gridCol w:w="1239"/>
      </w:tblGrid>
      <w:tr w:rsidR="00683669" w:rsidRPr="00970B99">
        <w:trPr>
          <w:trHeight w:val="510"/>
        </w:trPr>
        <w:tc>
          <w:tcPr>
            <w:tcW w:w="9287" w:type="dxa"/>
            <w:gridSpan w:val="7"/>
          </w:tcPr>
          <w:p w:rsidR="00683669" w:rsidRPr="00970B99" w:rsidRDefault="00462FD9">
            <w:pPr>
              <w:pStyle w:val="TableParagraph"/>
              <w:spacing w:before="114"/>
              <w:ind w:left="3060"/>
              <w:jc w:val="left"/>
              <w:rPr>
                <w:b/>
                <w:sz w:val="24"/>
                <w:szCs w:val="24"/>
                <w:lang w:val="tr-TR"/>
              </w:rPr>
            </w:pPr>
            <w:r w:rsidRPr="00970B99">
              <w:rPr>
                <w:b/>
                <w:sz w:val="24"/>
                <w:szCs w:val="24"/>
                <w:lang w:val="tr-TR"/>
              </w:rPr>
              <w:t>İdari Personelin Hizmet Süresi</w:t>
            </w:r>
          </w:p>
        </w:tc>
      </w:tr>
      <w:tr w:rsidR="00683669" w:rsidRPr="00970B99">
        <w:trPr>
          <w:trHeight w:val="306"/>
        </w:trPr>
        <w:tc>
          <w:tcPr>
            <w:tcW w:w="1279" w:type="dxa"/>
          </w:tcPr>
          <w:p w:rsidR="00683669" w:rsidRPr="00970B99" w:rsidRDefault="00683669">
            <w:pPr>
              <w:pStyle w:val="TableParagraph"/>
              <w:spacing w:before="0"/>
              <w:ind w:left="0"/>
              <w:jc w:val="left"/>
              <w:rPr>
                <w:sz w:val="24"/>
                <w:szCs w:val="24"/>
                <w:lang w:val="tr-TR"/>
              </w:rPr>
            </w:pPr>
          </w:p>
        </w:tc>
        <w:tc>
          <w:tcPr>
            <w:tcW w:w="1248" w:type="dxa"/>
          </w:tcPr>
          <w:p w:rsidR="00683669" w:rsidRPr="00970B99" w:rsidRDefault="00462FD9">
            <w:pPr>
              <w:pStyle w:val="TableParagraph"/>
              <w:ind w:left="176" w:right="175"/>
              <w:rPr>
                <w:sz w:val="24"/>
                <w:szCs w:val="24"/>
                <w:lang w:val="tr-TR"/>
              </w:rPr>
            </w:pPr>
            <w:r w:rsidRPr="00970B99">
              <w:rPr>
                <w:sz w:val="24"/>
                <w:szCs w:val="24"/>
                <w:lang w:val="tr-TR"/>
              </w:rPr>
              <w:t>1 – 3 Yıl</w:t>
            </w:r>
          </w:p>
        </w:tc>
        <w:tc>
          <w:tcPr>
            <w:tcW w:w="1238" w:type="dxa"/>
          </w:tcPr>
          <w:p w:rsidR="00683669" w:rsidRPr="00970B99" w:rsidRDefault="00462FD9">
            <w:pPr>
              <w:pStyle w:val="TableParagraph"/>
              <w:ind w:left="172" w:right="169"/>
              <w:rPr>
                <w:sz w:val="24"/>
                <w:szCs w:val="24"/>
                <w:lang w:val="tr-TR"/>
              </w:rPr>
            </w:pPr>
            <w:r w:rsidRPr="00970B99">
              <w:rPr>
                <w:sz w:val="24"/>
                <w:szCs w:val="24"/>
                <w:lang w:val="tr-TR"/>
              </w:rPr>
              <w:t>4 – 6 Yıl</w:t>
            </w:r>
          </w:p>
        </w:tc>
        <w:tc>
          <w:tcPr>
            <w:tcW w:w="1234" w:type="dxa"/>
          </w:tcPr>
          <w:p w:rsidR="00683669" w:rsidRPr="00970B99" w:rsidRDefault="00462FD9">
            <w:pPr>
              <w:pStyle w:val="TableParagraph"/>
              <w:ind w:left="112" w:right="104"/>
              <w:rPr>
                <w:sz w:val="24"/>
                <w:szCs w:val="24"/>
                <w:lang w:val="tr-TR"/>
              </w:rPr>
            </w:pPr>
            <w:r w:rsidRPr="00970B99">
              <w:rPr>
                <w:sz w:val="24"/>
                <w:szCs w:val="24"/>
                <w:lang w:val="tr-TR"/>
              </w:rPr>
              <w:t>7 – 10 Yıl</w:t>
            </w:r>
          </w:p>
        </w:tc>
        <w:tc>
          <w:tcPr>
            <w:tcW w:w="1489" w:type="dxa"/>
          </w:tcPr>
          <w:p w:rsidR="00683669" w:rsidRPr="00970B99" w:rsidRDefault="00462FD9">
            <w:pPr>
              <w:pStyle w:val="TableParagraph"/>
              <w:ind w:left="179" w:right="172"/>
              <w:rPr>
                <w:sz w:val="24"/>
                <w:szCs w:val="24"/>
                <w:lang w:val="tr-TR"/>
              </w:rPr>
            </w:pPr>
            <w:r w:rsidRPr="00970B99">
              <w:rPr>
                <w:sz w:val="24"/>
                <w:szCs w:val="24"/>
                <w:lang w:val="tr-TR"/>
              </w:rPr>
              <w:t>11 – 15 Yıl</w:t>
            </w:r>
          </w:p>
        </w:tc>
        <w:tc>
          <w:tcPr>
            <w:tcW w:w="1560" w:type="dxa"/>
          </w:tcPr>
          <w:p w:rsidR="00683669" w:rsidRPr="00970B99" w:rsidRDefault="00462FD9">
            <w:pPr>
              <w:pStyle w:val="TableParagraph"/>
              <w:spacing w:before="0" w:line="268" w:lineRule="exact"/>
              <w:ind w:left="215" w:right="208"/>
              <w:rPr>
                <w:sz w:val="24"/>
                <w:szCs w:val="24"/>
                <w:lang w:val="tr-TR"/>
              </w:rPr>
            </w:pPr>
            <w:r w:rsidRPr="00970B99">
              <w:rPr>
                <w:sz w:val="24"/>
                <w:szCs w:val="24"/>
                <w:lang w:val="tr-TR"/>
              </w:rPr>
              <w:t>16 – 20 Yıl</w:t>
            </w:r>
          </w:p>
        </w:tc>
        <w:tc>
          <w:tcPr>
            <w:tcW w:w="1239" w:type="dxa"/>
          </w:tcPr>
          <w:p w:rsidR="00683669" w:rsidRPr="00970B99" w:rsidRDefault="00462FD9">
            <w:pPr>
              <w:pStyle w:val="TableParagraph"/>
              <w:ind w:left="112" w:right="104"/>
              <w:rPr>
                <w:sz w:val="24"/>
                <w:szCs w:val="24"/>
                <w:lang w:val="tr-TR"/>
              </w:rPr>
            </w:pPr>
            <w:r w:rsidRPr="00970B99">
              <w:rPr>
                <w:sz w:val="24"/>
                <w:szCs w:val="24"/>
                <w:lang w:val="tr-TR"/>
              </w:rPr>
              <w:t>21 - Üzeri</w:t>
            </w:r>
          </w:p>
        </w:tc>
      </w:tr>
      <w:tr w:rsidR="00683669" w:rsidRPr="00970B99">
        <w:trPr>
          <w:trHeight w:val="304"/>
        </w:trPr>
        <w:tc>
          <w:tcPr>
            <w:tcW w:w="1279"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48" w:type="dxa"/>
          </w:tcPr>
          <w:p w:rsidR="00683669" w:rsidRPr="00970B99" w:rsidRDefault="007B7AC7">
            <w:pPr>
              <w:pStyle w:val="TableParagraph"/>
              <w:ind w:left="5"/>
              <w:rPr>
                <w:sz w:val="24"/>
                <w:szCs w:val="24"/>
                <w:lang w:val="tr-TR"/>
              </w:rPr>
            </w:pPr>
            <w:r>
              <w:rPr>
                <w:sz w:val="24"/>
                <w:szCs w:val="24"/>
                <w:lang w:val="tr-TR"/>
              </w:rPr>
              <w:t>1</w:t>
            </w:r>
          </w:p>
        </w:tc>
        <w:tc>
          <w:tcPr>
            <w:tcW w:w="1238" w:type="dxa"/>
          </w:tcPr>
          <w:p w:rsidR="00683669" w:rsidRPr="00970B99" w:rsidRDefault="00462FD9">
            <w:pPr>
              <w:pStyle w:val="TableParagraph"/>
              <w:ind w:left="6"/>
              <w:rPr>
                <w:sz w:val="24"/>
                <w:szCs w:val="24"/>
                <w:lang w:val="tr-TR"/>
              </w:rPr>
            </w:pPr>
            <w:r w:rsidRPr="00970B99">
              <w:rPr>
                <w:sz w:val="24"/>
                <w:szCs w:val="24"/>
                <w:lang w:val="tr-TR"/>
              </w:rPr>
              <w:t>0</w:t>
            </w:r>
          </w:p>
        </w:tc>
        <w:tc>
          <w:tcPr>
            <w:tcW w:w="1234" w:type="dxa"/>
          </w:tcPr>
          <w:p w:rsidR="00683669" w:rsidRPr="00970B99" w:rsidRDefault="007B7AC7">
            <w:pPr>
              <w:pStyle w:val="TableParagraph"/>
              <w:ind w:left="12"/>
              <w:rPr>
                <w:sz w:val="24"/>
                <w:szCs w:val="24"/>
                <w:lang w:val="tr-TR"/>
              </w:rPr>
            </w:pPr>
            <w:r>
              <w:rPr>
                <w:sz w:val="24"/>
                <w:szCs w:val="24"/>
                <w:lang w:val="tr-TR"/>
              </w:rPr>
              <w:t>0</w:t>
            </w:r>
          </w:p>
        </w:tc>
        <w:tc>
          <w:tcPr>
            <w:tcW w:w="1489" w:type="dxa"/>
          </w:tcPr>
          <w:p w:rsidR="00683669" w:rsidRPr="00970B99" w:rsidRDefault="007B7AC7">
            <w:pPr>
              <w:pStyle w:val="TableParagraph"/>
              <w:ind w:left="10"/>
              <w:rPr>
                <w:sz w:val="24"/>
                <w:szCs w:val="24"/>
                <w:lang w:val="tr-TR"/>
              </w:rPr>
            </w:pPr>
            <w:r>
              <w:rPr>
                <w:sz w:val="24"/>
                <w:szCs w:val="24"/>
                <w:lang w:val="tr-TR"/>
              </w:rPr>
              <w:t>1</w:t>
            </w:r>
          </w:p>
        </w:tc>
        <w:tc>
          <w:tcPr>
            <w:tcW w:w="1560" w:type="dxa"/>
          </w:tcPr>
          <w:p w:rsidR="00683669" w:rsidRPr="00970B99" w:rsidRDefault="007B7AC7">
            <w:pPr>
              <w:pStyle w:val="TableParagraph"/>
              <w:spacing w:before="0" w:line="268" w:lineRule="exact"/>
              <w:ind w:left="11"/>
              <w:rPr>
                <w:sz w:val="24"/>
                <w:szCs w:val="24"/>
                <w:lang w:val="tr-TR"/>
              </w:rPr>
            </w:pPr>
            <w:r>
              <w:rPr>
                <w:sz w:val="24"/>
                <w:szCs w:val="24"/>
                <w:lang w:val="tr-TR"/>
              </w:rPr>
              <w:t>0</w:t>
            </w:r>
          </w:p>
        </w:tc>
        <w:tc>
          <w:tcPr>
            <w:tcW w:w="1239" w:type="dxa"/>
          </w:tcPr>
          <w:p w:rsidR="00683669" w:rsidRPr="00970B99" w:rsidRDefault="00462FD9">
            <w:pPr>
              <w:pStyle w:val="TableParagraph"/>
              <w:ind w:left="6"/>
              <w:rPr>
                <w:sz w:val="24"/>
                <w:szCs w:val="24"/>
                <w:lang w:val="tr-TR"/>
              </w:rPr>
            </w:pPr>
            <w:r w:rsidRPr="00970B99">
              <w:rPr>
                <w:sz w:val="24"/>
                <w:szCs w:val="24"/>
                <w:lang w:val="tr-TR"/>
              </w:rPr>
              <w:t>0</w:t>
            </w:r>
          </w:p>
        </w:tc>
      </w:tr>
      <w:tr w:rsidR="00683669" w:rsidRPr="00970B99">
        <w:trPr>
          <w:trHeight w:val="306"/>
        </w:trPr>
        <w:tc>
          <w:tcPr>
            <w:tcW w:w="1279" w:type="dxa"/>
          </w:tcPr>
          <w:p w:rsidR="00683669" w:rsidRPr="00970B99" w:rsidRDefault="00462FD9">
            <w:pPr>
              <w:pStyle w:val="TableParagraph"/>
              <w:spacing w:before="8"/>
              <w:jc w:val="left"/>
              <w:rPr>
                <w:sz w:val="24"/>
                <w:szCs w:val="24"/>
                <w:lang w:val="tr-TR"/>
              </w:rPr>
            </w:pPr>
            <w:r w:rsidRPr="00970B99">
              <w:rPr>
                <w:sz w:val="24"/>
                <w:szCs w:val="24"/>
                <w:lang w:val="tr-TR"/>
              </w:rPr>
              <w:t>Yüzde</w:t>
            </w:r>
          </w:p>
        </w:tc>
        <w:tc>
          <w:tcPr>
            <w:tcW w:w="1248" w:type="dxa"/>
          </w:tcPr>
          <w:p w:rsidR="00683669" w:rsidRPr="00970B99" w:rsidRDefault="007B7AC7">
            <w:pPr>
              <w:pStyle w:val="TableParagraph"/>
              <w:spacing w:before="8"/>
              <w:ind w:left="176" w:right="171"/>
              <w:rPr>
                <w:sz w:val="24"/>
                <w:szCs w:val="24"/>
                <w:lang w:val="tr-TR"/>
              </w:rPr>
            </w:pPr>
            <w:r>
              <w:rPr>
                <w:sz w:val="24"/>
                <w:szCs w:val="24"/>
                <w:lang w:val="tr-TR"/>
              </w:rPr>
              <w:t>% 50</w:t>
            </w:r>
          </w:p>
        </w:tc>
        <w:tc>
          <w:tcPr>
            <w:tcW w:w="1238" w:type="dxa"/>
          </w:tcPr>
          <w:p w:rsidR="00683669" w:rsidRPr="00970B99" w:rsidRDefault="00462FD9">
            <w:pPr>
              <w:pStyle w:val="TableParagraph"/>
              <w:spacing w:before="8"/>
              <w:ind w:left="172" w:right="166"/>
              <w:rPr>
                <w:sz w:val="24"/>
                <w:szCs w:val="24"/>
                <w:lang w:val="tr-TR"/>
              </w:rPr>
            </w:pPr>
            <w:r w:rsidRPr="00970B99">
              <w:rPr>
                <w:sz w:val="24"/>
                <w:szCs w:val="24"/>
                <w:lang w:val="tr-TR"/>
              </w:rPr>
              <w:t>% 0</w:t>
            </w:r>
          </w:p>
        </w:tc>
        <w:tc>
          <w:tcPr>
            <w:tcW w:w="1234" w:type="dxa"/>
          </w:tcPr>
          <w:p w:rsidR="00683669" w:rsidRPr="00970B99" w:rsidRDefault="00462FD9" w:rsidP="00D04A5A">
            <w:pPr>
              <w:pStyle w:val="TableParagraph"/>
              <w:spacing w:before="8"/>
              <w:ind w:left="112" w:right="100"/>
              <w:rPr>
                <w:sz w:val="24"/>
                <w:szCs w:val="24"/>
                <w:lang w:val="tr-TR"/>
              </w:rPr>
            </w:pPr>
            <w:r w:rsidRPr="00970B99">
              <w:rPr>
                <w:sz w:val="24"/>
                <w:szCs w:val="24"/>
                <w:lang w:val="tr-TR"/>
              </w:rPr>
              <w:t xml:space="preserve">% </w:t>
            </w:r>
            <w:r w:rsidR="00D04A5A" w:rsidRPr="00970B99">
              <w:rPr>
                <w:sz w:val="24"/>
                <w:szCs w:val="24"/>
                <w:lang w:val="tr-TR"/>
              </w:rPr>
              <w:t>0</w:t>
            </w:r>
          </w:p>
        </w:tc>
        <w:tc>
          <w:tcPr>
            <w:tcW w:w="1489" w:type="dxa"/>
          </w:tcPr>
          <w:p w:rsidR="00683669" w:rsidRPr="00970B99" w:rsidRDefault="00462FD9" w:rsidP="00D04A5A">
            <w:pPr>
              <w:pStyle w:val="TableParagraph"/>
              <w:spacing w:before="8"/>
              <w:ind w:left="179" w:right="169"/>
              <w:rPr>
                <w:sz w:val="24"/>
                <w:szCs w:val="24"/>
                <w:lang w:val="tr-TR"/>
              </w:rPr>
            </w:pPr>
            <w:r w:rsidRPr="00970B99">
              <w:rPr>
                <w:sz w:val="24"/>
                <w:szCs w:val="24"/>
                <w:lang w:val="tr-TR"/>
              </w:rPr>
              <w:t xml:space="preserve">% </w:t>
            </w:r>
            <w:r w:rsidR="007B7AC7">
              <w:rPr>
                <w:sz w:val="24"/>
                <w:szCs w:val="24"/>
                <w:lang w:val="tr-TR"/>
              </w:rPr>
              <w:t>50</w:t>
            </w:r>
          </w:p>
        </w:tc>
        <w:tc>
          <w:tcPr>
            <w:tcW w:w="1560" w:type="dxa"/>
          </w:tcPr>
          <w:p w:rsidR="00683669" w:rsidRPr="00970B99" w:rsidRDefault="007B7AC7" w:rsidP="00D04A5A">
            <w:pPr>
              <w:pStyle w:val="TableParagraph"/>
              <w:spacing w:before="0" w:line="270" w:lineRule="exact"/>
              <w:ind w:left="215" w:right="204"/>
              <w:rPr>
                <w:sz w:val="24"/>
                <w:szCs w:val="24"/>
                <w:lang w:val="tr-TR"/>
              </w:rPr>
            </w:pPr>
            <w:r>
              <w:rPr>
                <w:sz w:val="24"/>
                <w:szCs w:val="24"/>
                <w:lang w:val="tr-TR"/>
              </w:rPr>
              <w:t>% 0</w:t>
            </w:r>
          </w:p>
        </w:tc>
        <w:tc>
          <w:tcPr>
            <w:tcW w:w="1239" w:type="dxa"/>
          </w:tcPr>
          <w:p w:rsidR="00683669" w:rsidRPr="00970B99" w:rsidRDefault="00462FD9">
            <w:pPr>
              <w:pStyle w:val="TableParagraph"/>
              <w:spacing w:before="0" w:line="270" w:lineRule="exact"/>
              <w:ind w:left="110" w:right="104"/>
              <w:rPr>
                <w:sz w:val="24"/>
                <w:szCs w:val="24"/>
                <w:lang w:val="tr-TR"/>
              </w:rPr>
            </w:pPr>
            <w:r w:rsidRPr="00970B99">
              <w:rPr>
                <w:sz w:val="24"/>
                <w:szCs w:val="24"/>
                <w:lang w:val="tr-TR"/>
              </w:rPr>
              <w:t>% 0</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4.4- İdari Personelin Yaş İtibariyle Dağılımı</w:t>
      </w:r>
    </w:p>
    <w:p w:rsidR="00683669" w:rsidRPr="00970B99" w:rsidRDefault="00683669">
      <w:pPr>
        <w:pStyle w:val="GvdeMetni"/>
        <w:spacing w:before="4"/>
        <w:rPr>
          <w:b/>
          <w:lang w:val="tr-TR"/>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275"/>
        <w:gridCol w:w="1416"/>
        <w:gridCol w:w="1276"/>
        <w:gridCol w:w="1277"/>
        <w:gridCol w:w="1276"/>
        <w:gridCol w:w="1382"/>
      </w:tblGrid>
      <w:tr w:rsidR="00683669" w:rsidRPr="00970B99">
        <w:trPr>
          <w:trHeight w:val="510"/>
        </w:trPr>
        <w:tc>
          <w:tcPr>
            <w:tcW w:w="9289" w:type="dxa"/>
            <w:gridSpan w:val="7"/>
          </w:tcPr>
          <w:p w:rsidR="00683669" w:rsidRPr="00970B99" w:rsidRDefault="00462FD9">
            <w:pPr>
              <w:pStyle w:val="TableParagraph"/>
              <w:spacing w:before="114"/>
              <w:ind w:left="2609"/>
              <w:jc w:val="left"/>
              <w:rPr>
                <w:b/>
                <w:sz w:val="24"/>
                <w:szCs w:val="24"/>
                <w:lang w:val="tr-TR"/>
              </w:rPr>
            </w:pPr>
            <w:r w:rsidRPr="00970B99">
              <w:rPr>
                <w:b/>
                <w:sz w:val="24"/>
                <w:szCs w:val="24"/>
                <w:lang w:val="tr-TR"/>
              </w:rPr>
              <w:t>İdari Personelin Yaş İtibariyle Dağılımı</w:t>
            </w:r>
          </w:p>
        </w:tc>
      </w:tr>
      <w:tr w:rsidR="00683669" w:rsidRPr="00970B99">
        <w:trPr>
          <w:trHeight w:val="306"/>
        </w:trPr>
        <w:tc>
          <w:tcPr>
            <w:tcW w:w="1387" w:type="dxa"/>
          </w:tcPr>
          <w:p w:rsidR="00683669" w:rsidRPr="00970B99" w:rsidRDefault="00683669">
            <w:pPr>
              <w:pStyle w:val="TableParagraph"/>
              <w:spacing w:before="0"/>
              <w:ind w:left="0"/>
              <w:jc w:val="left"/>
              <w:rPr>
                <w:sz w:val="24"/>
                <w:szCs w:val="24"/>
                <w:lang w:val="tr-TR"/>
              </w:rPr>
            </w:pPr>
          </w:p>
        </w:tc>
        <w:tc>
          <w:tcPr>
            <w:tcW w:w="1275" w:type="dxa"/>
          </w:tcPr>
          <w:p w:rsidR="00683669" w:rsidRPr="00970B99" w:rsidRDefault="00462FD9">
            <w:pPr>
              <w:pStyle w:val="TableParagraph"/>
              <w:spacing w:before="8"/>
              <w:ind w:left="117" w:right="113"/>
              <w:rPr>
                <w:sz w:val="24"/>
                <w:szCs w:val="24"/>
                <w:lang w:val="tr-TR"/>
              </w:rPr>
            </w:pPr>
            <w:r w:rsidRPr="00970B99">
              <w:rPr>
                <w:sz w:val="24"/>
                <w:szCs w:val="24"/>
                <w:lang w:val="tr-TR"/>
              </w:rPr>
              <w:t>21-25 Yaş</w:t>
            </w:r>
          </w:p>
        </w:tc>
        <w:tc>
          <w:tcPr>
            <w:tcW w:w="1416" w:type="dxa"/>
          </w:tcPr>
          <w:p w:rsidR="00683669" w:rsidRPr="00970B99" w:rsidRDefault="00462FD9">
            <w:pPr>
              <w:pStyle w:val="TableParagraph"/>
              <w:spacing w:before="8"/>
              <w:ind w:left="189" w:right="182"/>
              <w:rPr>
                <w:sz w:val="24"/>
                <w:szCs w:val="24"/>
                <w:lang w:val="tr-TR"/>
              </w:rPr>
            </w:pPr>
            <w:r w:rsidRPr="00970B99">
              <w:rPr>
                <w:sz w:val="24"/>
                <w:szCs w:val="24"/>
                <w:lang w:val="tr-TR"/>
              </w:rPr>
              <w:t>26-30 Yaş</w:t>
            </w:r>
          </w:p>
        </w:tc>
        <w:tc>
          <w:tcPr>
            <w:tcW w:w="1276" w:type="dxa"/>
          </w:tcPr>
          <w:p w:rsidR="00683669" w:rsidRPr="00970B99" w:rsidRDefault="00462FD9">
            <w:pPr>
              <w:pStyle w:val="TableParagraph"/>
              <w:spacing w:before="8"/>
              <w:ind w:left="118" w:right="110"/>
              <w:rPr>
                <w:sz w:val="24"/>
                <w:szCs w:val="24"/>
                <w:lang w:val="tr-TR"/>
              </w:rPr>
            </w:pPr>
            <w:r w:rsidRPr="00970B99">
              <w:rPr>
                <w:sz w:val="24"/>
                <w:szCs w:val="24"/>
                <w:lang w:val="tr-TR"/>
              </w:rPr>
              <w:t>31-35 Yaş</w:t>
            </w:r>
          </w:p>
        </w:tc>
        <w:tc>
          <w:tcPr>
            <w:tcW w:w="1277" w:type="dxa"/>
          </w:tcPr>
          <w:p w:rsidR="00683669" w:rsidRPr="00970B99" w:rsidRDefault="00462FD9">
            <w:pPr>
              <w:pStyle w:val="TableParagraph"/>
              <w:spacing w:before="8"/>
              <w:ind w:left="121" w:right="112"/>
              <w:rPr>
                <w:sz w:val="24"/>
                <w:szCs w:val="24"/>
                <w:lang w:val="tr-TR"/>
              </w:rPr>
            </w:pPr>
            <w:r w:rsidRPr="00970B99">
              <w:rPr>
                <w:sz w:val="24"/>
                <w:szCs w:val="24"/>
                <w:lang w:val="tr-TR"/>
              </w:rPr>
              <w:t>36-40 Yaş</w:t>
            </w:r>
          </w:p>
        </w:tc>
        <w:tc>
          <w:tcPr>
            <w:tcW w:w="1276" w:type="dxa"/>
          </w:tcPr>
          <w:p w:rsidR="00683669" w:rsidRPr="00970B99" w:rsidRDefault="00462FD9">
            <w:pPr>
              <w:pStyle w:val="TableParagraph"/>
              <w:spacing w:before="0" w:line="268" w:lineRule="exact"/>
              <w:ind w:left="120" w:right="109"/>
              <w:rPr>
                <w:sz w:val="24"/>
                <w:szCs w:val="24"/>
                <w:lang w:val="tr-TR"/>
              </w:rPr>
            </w:pPr>
            <w:r w:rsidRPr="00970B99">
              <w:rPr>
                <w:sz w:val="24"/>
                <w:szCs w:val="24"/>
                <w:lang w:val="tr-TR"/>
              </w:rPr>
              <w:t>41-50 Yaş</w:t>
            </w:r>
          </w:p>
        </w:tc>
        <w:tc>
          <w:tcPr>
            <w:tcW w:w="1382" w:type="dxa"/>
          </w:tcPr>
          <w:p w:rsidR="00683669" w:rsidRPr="00970B99" w:rsidRDefault="00462FD9">
            <w:pPr>
              <w:pStyle w:val="TableParagraph"/>
              <w:spacing w:before="8"/>
              <w:ind w:left="217" w:right="202"/>
              <w:rPr>
                <w:sz w:val="24"/>
                <w:szCs w:val="24"/>
                <w:lang w:val="tr-TR"/>
              </w:rPr>
            </w:pPr>
            <w:r w:rsidRPr="00970B99">
              <w:rPr>
                <w:sz w:val="24"/>
                <w:szCs w:val="24"/>
                <w:lang w:val="tr-TR"/>
              </w:rPr>
              <w:t>51- Üzeri</w:t>
            </w:r>
          </w:p>
        </w:tc>
      </w:tr>
      <w:tr w:rsidR="00683669" w:rsidRPr="00970B99">
        <w:trPr>
          <w:trHeight w:val="306"/>
        </w:trPr>
        <w:tc>
          <w:tcPr>
            <w:tcW w:w="1387"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75" w:type="dxa"/>
          </w:tcPr>
          <w:p w:rsidR="00683669" w:rsidRPr="00970B99" w:rsidRDefault="00462FD9">
            <w:pPr>
              <w:pStyle w:val="TableParagraph"/>
              <w:ind w:left="6"/>
              <w:rPr>
                <w:sz w:val="24"/>
                <w:szCs w:val="24"/>
                <w:lang w:val="tr-TR"/>
              </w:rPr>
            </w:pPr>
            <w:r w:rsidRPr="00970B99">
              <w:rPr>
                <w:w w:val="99"/>
                <w:sz w:val="24"/>
                <w:szCs w:val="24"/>
                <w:lang w:val="tr-TR"/>
              </w:rPr>
              <w:t>-</w:t>
            </w:r>
          </w:p>
        </w:tc>
        <w:tc>
          <w:tcPr>
            <w:tcW w:w="1416" w:type="dxa"/>
          </w:tcPr>
          <w:p w:rsidR="00683669" w:rsidRPr="00970B99" w:rsidRDefault="00462FD9">
            <w:pPr>
              <w:pStyle w:val="TableParagraph"/>
              <w:ind w:left="9"/>
              <w:rPr>
                <w:sz w:val="24"/>
                <w:szCs w:val="24"/>
                <w:lang w:val="tr-TR"/>
              </w:rPr>
            </w:pPr>
            <w:r w:rsidRPr="00970B99">
              <w:rPr>
                <w:sz w:val="24"/>
                <w:szCs w:val="24"/>
                <w:lang w:val="tr-TR"/>
              </w:rPr>
              <w:t>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1</w:t>
            </w:r>
          </w:p>
        </w:tc>
        <w:tc>
          <w:tcPr>
            <w:tcW w:w="1277" w:type="dxa"/>
          </w:tcPr>
          <w:p w:rsidR="00683669" w:rsidRPr="00970B99" w:rsidRDefault="00F4576F">
            <w:pPr>
              <w:pStyle w:val="TableParagraph"/>
              <w:ind w:left="12"/>
              <w:rPr>
                <w:sz w:val="24"/>
                <w:szCs w:val="24"/>
                <w:lang w:val="tr-TR"/>
              </w:rPr>
            </w:pPr>
            <w:r w:rsidRPr="00970B99">
              <w:rPr>
                <w:sz w:val="24"/>
                <w:szCs w:val="24"/>
                <w:lang w:val="tr-TR"/>
              </w:rPr>
              <w:t>1</w:t>
            </w:r>
          </w:p>
        </w:tc>
        <w:tc>
          <w:tcPr>
            <w:tcW w:w="1276" w:type="dxa"/>
          </w:tcPr>
          <w:p w:rsidR="00683669" w:rsidRPr="00970B99" w:rsidRDefault="00F4576F">
            <w:pPr>
              <w:pStyle w:val="TableParagraph"/>
              <w:spacing w:before="0" w:line="268" w:lineRule="exact"/>
              <w:ind w:left="13"/>
              <w:rPr>
                <w:sz w:val="24"/>
                <w:szCs w:val="24"/>
                <w:lang w:val="tr-TR"/>
              </w:rPr>
            </w:pPr>
            <w:r w:rsidRPr="00970B99">
              <w:rPr>
                <w:sz w:val="24"/>
                <w:szCs w:val="24"/>
                <w:lang w:val="tr-TR"/>
              </w:rPr>
              <w:t>0</w:t>
            </w:r>
          </w:p>
        </w:tc>
        <w:tc>
          <w:tcPr>
            <w:tcW w:w="1382" w:type="dxa"/>
          </w:tcPr>
          <w:p w:rsidR="00683669" w:rsidRPr="00970B99" w:rsidRDefault="00462FD9">
            <w:pPr>
              <w:pStyle w:val="TableParagraph"/>
              <w:ind w:left="14"/>
              <w:rPr>
                <w:sz w:val="24"/>
                <w:szCs w:val="24"/>
                <w:lang w:val="tr-TR"/>
              </w:rPr>
            </w:pPr>
            <w:r w:rsidRPr="00970B99">
              <w:rPr>
                <w:w w:val="99"/>
                <w:sz w:val="24"/>
                <w:szCs w:val="24"/>
                <w:lang w:val="tr-TR"/>
              </w:rPr>
              <w:t>-</w:t>
            </w:r>
          </w:p>
        </w:tc>
      </w:tr>
      <w:tr w:rsidR="00683669" w:rsidRPr="00970B99">
        <w:trPr>
          <w:trHeight w:val="304"/>
        </w:trPr>
        <w:tc>
          <w:tcPr>
            <w:tcW w:w="1387" w:type="dxa"/>
          </w:tcPr>
          <w:p w:rsidR="00683669" w:rsidRPr="00970B99" w:rsidRDefault="00462FD9">
            <w:pPr>
              <w:pStyle w:val="TableParagraph"/>
              <w:jc w:val="left"/>
              <w:rPr>
                <w:sz w:val="24"/>
                <w:szCs w:val="24"/>
                <w:lang w:val="tr-TR"/>
              </w:rPr>
            </w:pPr>
            <w:r w:rsidRPr="00970B99">
              <w:rPr>
                <w:sz w:val="24"/>
                <w:szCs w:val="24"/>
                <w:lang w:val="tr-TR"/>
              </w:rPr>
              <w:t>Yüzde</w:t>
            </w:r>
          </w:p>
        </w:tc>
        <w:tc>
          <w:tcPr>
            <w:tcW w:w="1275" w:type="dxa"/>
          </w:tcPr>
          <w:p w:rsidR="00683669" w:rsidRPr="00970B99" w:rsidRDefault="00462FD9">
            <w:pPr>
              <w:pStyle w:val="TableParagraph"/>
              <w:ind w:left="117" w:right="110"/>
              <w:rPr>
                <w:sz w:val="24"/>
                <w:szCs w:val="24"/>
                <w:lang w:val="tr-TR"/>
              </w:rPr>
            </w:pPr>
            <w:r w:rsidRPr="00970B99">
              <w:rPr>
                <w:sz w:val="24"/>
                <w:szCs w:val="24"/>
                <w:lang w:val="tr-TR"/>
              </w:rPr>
              <w:t>% 0</w:t>
            </w:r>
          </w:p>
        </w:tc>
        <w:tc>
          <w:tcPr>
            <w:tcW w:w="1416" w:type="dxa"/>
          </w:tcPr>
          <w:p w:rsidR="00683669" w:rsidRPr="00970B99" w:rsidRDefault="00462FD9">
            <w:pPr>
              <w:pStyle w:val="TableParagraph"/>
              <w:ind w:left="189" w:right="180"/>
              <w:rPr>
                <w:sz w:val="24"/>
                <w:szCs w:val="24"/>
                <w:lang w:val="tr-TR"/>
              </w:rPr>
            </w:pPr>
            <w:r w:rsidRPr="00970B99">
              <w:rPr>
                <w:sz w:val="24"/>
                <w:szCs w:val="24"/>
                <w:lang w:val="tr-TR"/>
              </w:rPr>
              <w:t>% 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%50</w:t>
            </w:r>
          </w:p>
        </w:tc>
        <w:tc>
          <w:tcPr>
            <w:tcW w:w="1277" w:type="dxa"/>
          </w:tcPr>
          <w:p w:rsidR="00683669" w:rsidRPr="00970B99" w:rsidRDefault="007B7AC7">
            <w:pPr>
              <w:pStyle w:val="TableParagraph"/>
              <w:spacing w:before="0" w:line="268" w:lineRule="exact"/>
              <w:ind w:left="121" w:right="109"/>
              <w:rPr>
                <w:sz w:val="24"/>
                <w:szCs w:val="24"/>
                <w:lang w:val="tr-TR"/>
              </w:rPr>
            </w:pPr>
            <w:r>
              <w:rPr>
                <w:sz w:val="24"/>
                <w:szCs w:val="24"/>
                <w:lang w:val="tr-TR"/>
              </w:rPr>
              <w:t>% 50</w:t>
            </w:r>
          </w:p>
        </w:tc>
        <w:tc>
          <w:tcPr>
            <w:tcW w:w="1276" w:type="dxa"/>
          </w:tcPr>
          <w:p w:rsidR="00683669" w:rsidRPr="00970B99" w:rsidRDefault="00462FD9" w:rsidP="00D04A5A">
            <w:pPr>
              <w:pStyle w:val="TableParagraph"/>
              <w:spacing w:before="0" w:line="268" w:lineRule="exact"/>
              <w:ind w:left="120" w:right="107"/>
              <w:rPr>
                <w:sz w:val="24"/>
                <w:szCs w:val="24"/>
                <w:lang w:val="tr-TR"/>
              </w:rPr>
            </w:pPr>
            <w:r w:rsidRPr="00970B99">
              <w:rPr>
                <w:sz w:val="24"/>
                <w:szCs w:val="24"/>
                <w:lang w:val="tr-TR"/>
              </w:rPr>
              <w:t xml:space="preserve">% </w:t>
            </w:r>
            <w:r w:rsidR="00D04A5A" w:rsidRPr="00970B99">
              <w:rPr>
                <w:sz w:val="24"/>
                <w:szCs w:val="24"/>
                <w:lang w:val="tr-TR"/>
              </w:rPr>
              <w:t>0</w:t>
            </w:r>
          </w:p>
        </w:tc>
        <w:tc>
          <w:tcPr>
            <w:tcW w:w="1382" w:type="dxa"/>
          </w:tcPr>
          <w:p w:rsidR="00683669" w:rsidRPr="00970B99" w:rsidRDefault="00462FD9">
            <w:pPr>
              <w:pStyle w:val="TableParagraph"/>
              <w:spacing w:before="0" w:line="268" w:lineRule="exact"/>
              <w:ind w:left="217" w:right="202"/>
              <w:rPr>
                <w:sz w:val="24"/>
                <w:szCs w:val="24"/>
                <w:lang w:val="tr-TR"/>
              </w:rPr>
            </w:pPr>
            <w:r w:rsidRPr="00970B99">
              <w:rPr>
                <w:sz w:val="24"/>
                <w:szCs w:val="24"/>
                <w:lang w:val="tr-TR"/>
              </w:rPr>
              <w:t>% 0</w:t>
            </w:r>
          </w:p>
        </w:tc>
      </w:tr>
    </w:tbl>
    <w:p w:rsidR="00683669" w:rsidRPr="00970B99" w:rsidRDefault="00683669">
      <w:pPr>
        <w:spacing w:line="268" w:lineRule="exact"/>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3"/>
        <w:numPr>
          <w:ilvl w:val="0"/>
          <w:numId w:val="7"/>
        </w:numPr>
        <w:tabs>
          <w:tab w:val="left" w:pos="780"/>
        </w:tabs>
        <w:spacing w:before="75"/>
        <w:rPr>
          <w:rFonts w:ascii="Times New Roman" w:hAnsi="Times New Roman" w:cs="Times New Roman"/>
          <w:lang w:val="tr-TR"/>
        </w:rPr>
      </w:pPr>
      <w:bookmarkStart w:id="18" w:name="5-_İdari_Hizmetler"/>
      <w:bookmarkStart w:id="19" w:name="_Toc157072411"/>
      <w:bookmarkEnd w:id="18"/>
      <w:r w:rsidRPr="00970B99">
        <w:rPr>
          <w:rFonts w:ascii="Times New Roman" w:hAnsi="Times New Roman" w:cs="Times New Roman"/>
          <w:lang w:val="tr-TR"/>
        </w:rPr>
        <w:lastRenderedPageBreak/>
        <w:t>İdari</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Hizmetler</w:t>
      </w:r>
      <w:bookmarkEnd w:id="19"/>
    </w:p>
    <w:p w:rsidR="00683669" w:rsidRPr="00970B99" w:rsidRDefault="00683669">
      <w:pPr>
        <w:pStyle w:val="GvdeMetni"/>
        <w:spacing w:before="11"/>
        <w:rPr>
          <w:b/>
          <w:i/>
          <w:lang w:val="tr-TR"/>
        </w:rPr>
      </w:pPr>
    </w:p>
    <w:p w:rsidR="00683669" w:rsidRPr="00970B99" w:rsidRDefault="00462FD9">
      <w:pPr>
        <w:pStyle w:val="GvdeMetni"/>
        <w:ind w:left="498" w:right="695" w:firstLine="540"/>
        <w:jc w:val="both"/>
        <w:rPr>
          <w:lang w:val="tr-TR"/>
        </w:rPr>
      </w:pPr>
      <w:r w:rsidRPr="00970B99">
        <w:rPr>
          <w:lang w:val="tr-TR"/>
        </w:rPr>
        <w:t>Harcama birimi gerekli ön mali kontrolleri yaptıktan sonra muhasebe birimine gönderilmek üzere gerekli evrakları düzenlemiştir. Satın alma süreçleri titizlikle takip edilmiş, kaynakların etkin, ekonomik ve verimli kullanılması sağlanmıştır.</w:t>
      </w:r>
    </w:p>
    <w:p w:rsidR="00683669" w:rsidRPr="00970B99" w:rsidRDefault="00683669">
      <w:pPr>
        <w:pStyle w:val="GvdeMetni"/>
        <w:rPr>
          <w:lang w:val="tr-TR"/>
        </w:rPr>
      </w:pPr>
    </w:p>
    <w:p w:rsidR="00683669" w:rsidRPr="00970B99" w:rsidRDefault="00462FD9">
      <w:pPr>
        <w:pStyle w:val="Balk3"/>
        <w:numPr>
          <w:ilvl w:val="0"/>
          <w:numId w:val="7"/>
        </w:numPr>
        <w:tabs>
          <w:tab w:val="left" w:pos="780"/>
        </w:tabs>
        <w:spacing w:before="221"/>
        <w:rPr>
          <w:rFonts w:ascii="Times New Roman" w:hAnsi="Times New Roman" w:cs="Times New Roman"/>
          <w:lang w:val="tr-TR"/>
        </w:rPr>
      </w:pPr>
      <w:bookmarkStart w:id="20" w:name="6-_Yönetim_ve_İç_Kontrol_Sistemi"/>
      <w:bookmarkStart w:id="21" w:name="_Toc157072412"/>
      <w:bookmarkEnd w:id="20"/>
      <w:r w:rsidRPr="00970B99">
        <w:rPr>
          <w:rFonts w:ascii="Times New Roman" w:hAnsi="Times New Roman" w:cs="Times New Roman"/>
          <w:lang w:val="tr-TR"/>
        </w:rPr>
        <w:t>Yönetim ve İç Kontrol</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Sistemi</w:t>
      </w:r>
      <w:bookmarkEnd w:id="21"/>
    </w:p>
    <w:p w:rsidR="00683669" w:rsidRPr="00970B99" w:rsidRDefault="00683669">
      <w:pPr>
        <w:pStyle w:val="GvdeMetni"/>
        <w:spacing w:before="10"/>
        <w:rPr>
          <w:b/>
          <w:i/>
          <w:lang w:val="tr-TR"/>
        </w:rPr>
      </w:pPr>
    </w:p>
    <w:p w:rsidR="00683669" w:rsidRDefault="00BC6433">
      <w:pPr>
        <w:pStyle w:val="GvdeMetni"/>
        <w:ind w:left="498" w:right="695" w:firstLine="707"/>
        <w:jc w:val="both"/>
        <w:rPr>
          <w:lang w:val="tr-TR"/>
        </w:rPr>
      </w:pPr>
      <w:r>
        <w:rPr>
          <w:lang w:val="tr-TR"/>
        </w:rPr>
        <w:t>Trabzon</w:t>
      </w:r>
      <w:r w:rsidR="00462FD9" w:rsidRPr="00970B99">
        <w:rPr>
          <w:lang w:val="tr-TR"/>
        </w:rPr>
        <w:t xml:space="preserve"> Üniversitesi Döner Sermaye İşletmesi, </w:t>
      </w:r>
      <w:r>
        <w:rPr>
          <w:lang w:val="tr-TR"/>
        </w:rPr>
        <w:t>18/06/2020</w:t>
      </w:r>
      <w:r w:rsidR="00462FD9" w:rsidRPr="00970B99">
        <w:rPr>
          <w:lang w:val="tr-TR"/>
        </w:rPr>
        <w:t xml:space="preserve"> tarih ve </w:t>
      </w:r>
      <w:r>
        <w:rPr>
          <w:lang w:val="tr-TR"/>
        </w:rPr>
        <w:t>31159</w:t>
      </w:r>
      <w:r w:rsidR="00462FD9" w:rsidRPr="00970B99">
        <w:rPr>
          <w:lang w:val="tr-TR"/>
        </w:rPr>
        <w:t xml:space="preserve"> sayılı Resmi Gazete ilanıyla kurulmuştur. Fiili faaliyetlerine gerekli yasal düzenlem</w:t>
      </w:r>
      <w:r w:rsidR="00F4576F" w:rsidRPr="00970B99">
        <w:rPr>
          <w:lang w:val="tr-TR"/>
        </w:rPr>
        <w:t xml:space="preserve">elerin tamamlanmasıyla birlikte </w:t>
      </w:r>
      <w:r w:rsidR="00462FD9" w:rsidRPr="00970B99">
        <w:rPr>
          <w:lang w:val="tr-TR"/>
        </w:rPr>
        <w:t>başlamıştır. İşletme organizasyonu Döner Sermaye Yürütme Kurulu, Döner Sermaye İşletme Müdürlüğü ve ilgili alt birimlerden</w:t>
      </w:r>
      <w:r w:rsidR="00462FD9" w:rsidRPr="00970B99">
        <w:rPr>
          <w:spacing w:val="-1"/>
          <w:lang w:val="tr-TR"/>
        </w:rPr>
        <w:t xml:space="preserve"> </w:t>
      </w:r>
      <w:r w:rsidR="00462FD9" w:rsidRPr="00970B99">
        <w:rPr>
          <w:lang w:val="tr-TR"/>
        </w:rPr>
        <w:t>oluşmaktadır.</w:t>
      </w:r>
    </w:p>
    <w:p w:rsidR="009A40CA" w:rsidRPr="00970B99" w:rsidRDefault="009A40CA">
      <w:pPr>
        <w:pStyle w:val="GvdeMetni"/>
        <w:ind w:left="498" w:right="695" w:firstLine="707"/>
        <w:jc w:val="both"/>
        <w:rPr>
          <w:lang w:val="tr-TR"/>
        </w:rPr>
      </w:pPr>
    </w:p>
    <w:p w:rsidR="00683669" w:rsidRPr="00970B99" w:rsidRDefault="00683669">
      <w:pPr>
        <w:pStyle w:val="GvdeMetni"/>
        <w:spacing w:before="1"/>
        <w:rPr>
          <w:lang w:val="tr-TR"/>
        </w:rPr>
      </w:pPr>
    </w:p>
    <w:p w:rsidR="00683669" w:rsidRDefault="00462FD9">
      <w:pPr>
        <w:pStyle w:val="GvdeMetni"/>
        <w:ind w:left="498" w:right="699" w:firstLine="707"/>
        <w:jc w:val="both"/>
        <w:rPr>
          <w:lang w:val="tr-TR"/>
        </w:rPr>
      </w:pPr>
      <w:r w:rsidRPr="00970B99">
        <w:rPr>
          <w:lang w:val="tr-TR"/>
        </w:rPr>
        <w:t>Üniversitemizin eğitim ve öğretim faaliyetleri sonucunda oluşan atıl kapasiteye ait gelir getirici</w:t>
      </w:r>
      <w:r w:rsidR="00FD6376" w:rsidRPr="00970B99">
        <w:rPr>
          <w:lang w:val="tr-TR"/>
        </w:rPr>
        <w:t xml:space="preserve"> faaliyetleri doğrultusunda </w:t>
      </w:r>
      <w:r w:rsidR="00AC3C47">
        <w:rPr>
          <w:lang w:val="tr-TR"/>
        </w:rPr>
        <w:t>2024</w:t>
      </w:r>
      <w:r w:rsidRPr="00970B99">
        <w:rPr>
          <w:lang w:val="tr-TR"/>
        </w:rPr>
        <w:t xml:space="preserve"> yılı </w:t>
      </w:r>
      <w:proofErr w:type="gramStart"/>
      <w:r w:rsidRPr="00970B99">
        <w:rPr>
          <w:lang w:val="tr-TR"/>
        </w:rPr>
        <w:t>içer</w:t>
      </w:r>
      <w:r w:rsidR="004D351A" w:rsidRPr="00970B99">
        <w:rPr>
          <w:lang w:val="tr-TR"/>
        </w:rPr>
        <w:t xml:space="preserve">isinde </w:t>
      </w:r>
      <w:r w:rsidRPr="00970B99">
        <w:rPr>
          <w:lang w:val="tr-TR"/>
        </w:rPr>
        <w:t xml:space="preserve"> işletmemiz</w:t>
      </w:r>
      <w:proofErr w:type="gramEnd"/>
      <w:r w:rsidRPr="00970B99">
        <w:rPr>
          <w:lang w:val="tr-TR"/>
        </w:rPr>
        <w:t xml:space="preserve"> Döner Sermayeye konu teşkil edecek gelir getirici faaliyetlerde</w:t>
      </w:r>
      <w:r w:rsidRPr="00970B99">
        <w:rPr>
          <w:spacing w:val="2"/>
          <w:lang w:val="tr-TR"/>
        </w:rPr>
        <w:t xml:space="preserve"> </w:t>
      </w:r>
      <w:r w:rsidRPr="00970B99">
        <w:rPr>
          <w:lang w:val="tr-TR"/>
        </w:rPr>
        <w:t>bulunmuştur.</w:t>
      </w:r>
    </w:p>
    <w:p w:rsidR="009A40CA" w:rsidRPr="00970B99" w:rsidRDefault="009A40CA">
      <w:pPr>
        <w:pStyle w:val="GvdeMetni"/>
        <w:ind w:left="498" w:right="699" w:firstLine="707"/>
        <w:jc w:val="both"/>
        <w:rPr>
          <w:lang w:val="tr-TR"/>
        </w:rPr>
      </w:pPr>
    </w:p>
    <w:p w:rsidR="00683669" w:rsidRPr="00970B99" w:rsidRDefault="00683669">
      <w:pPr>
        <w:pStyle w:val="GvdeMetni"/>
        <w:rPr>
          <w:lang w:val="tr-TR"/>
        </w:rPr>
      </w:pPr>
    </w:p>
    <w:p w:rsidR="00683669" w:rsidRDefault="00462FD9">
      <w:pPr>
        <w:pStyle w:val="GvdeMetni"/>
        <w:ind w:left="498" w:right="696" w:firstLine="707"/>
        <w:jc w:val="both"/>
        <w:rPr>
          <w:lang w:val="tr-TR"/>
        </w:rPr>
      </w:pPr>
      <w:r w:rsidRPr="00970B99">
        <w:rPr>
          <w:lang w:val="tr-TR"/>
        </w:rPr>
        <w:t>Saymanlığımız tarafından gerekli muhasebe kayıtları DMIS Programı kullanıla</w:t>
      </w:r>
      <w:r w:rsidR="00FD6376" w:rsidRPr="00970B99">
        <w:rPr>
          <w:lang w:val="tr-TR"/>
        </w:rPr>
        <w:t xml:space="preserve">rak kayıt altına alınmış ve </w:t>
      </w:r>
      <w:r w:rsidR="00AC3C47">
        <w:rPr>
          <w:lang w:val="tr-TR"/>
        </w:rPr>
        <w:t>2024</w:t>
      </w:r>
      <w:r w:rsidRPr="00970B99">
        <w:rPr>
          <w:lang w:val="tr-TR"/>
        </w:rPr>
        <w:t xml:space="preserve"> yılı işlemleri denetim için hazır hale getirilmiştir.</w:t>
      </w:r>
    </w:p>
    <w:p w:rsidR="009A40CA" w:rsidRDefault="009A40CA">
      <w:pPr>
        <w:pStyle w:val="GvdeMetni"/>
        <w:ind w:left="498" w:right="696" w:firstLine="707"/>
        <w:jc w:val="both"/>
        <w:rPr>
          <w:lang w:val="tr-TR"/>
        </w:rPr>
      </w:pPr>
    </w:p>
    <w:p w:rsidR="009A40CA" w:rsidRDefault="009A40CA">
      <w:pPr>
        <w:pStyle w:val="GvdeMetni"/>
        <w:ind w:left="498" w:right="696" w:firstLine="707"/>
        <w:jc w:val="both"/>
        <w:rPr>
          <w:lang w:val="tr-TR"/>
        </w:rPr>
      </w:pPr>
    </w:p>
    <w:p w:rsidR="009A40CA" w:rsidRPr="00970B99" w:rsidRDefault="009A40CA">
      <w:pPr>
        <w:pStyle w:val="GvdeMetni"/>
        <w:ind w:left="498" w:right="696" w:firstLine="707"/>
        <w:jc w:val="both"/>
        <w:rPr>
          <w:lang w:val="tr-TR"/>
        </w:rPr>
      </w:pPr>
    </w:p>
    <w:p w:rsidR="00683669" w:rsidRPr="00970B99" w:rsidRDefault="00683669">
      <w:pPr>
        <w:pStyle w:val="GvdeMetni"/>
        <w:spacing w:before="4"/>
        <w:rPr>
          <w:lang w:val="tr-TR"/>
        </w:rPr>
      </w:pPr>
    </w:p>
    <w:p w:rsidR="00683669" w:rsidRPr="00970B99" w:rsidRDefault="00462FD9">
      <w:pPr>
        <w:pStyle w:val="Balk1"/>
        <w:numPr>
          <w:ilvl w:val="1"/>
          <w:numId w:val="10"/>
        </w:numPr>
        <w:tabs>
          <w:tab w:val="left" w:pos="1241"/>
        </w:tabs>
        <w:spacing w:before="0"/>
        <w:rPr>
          <w:sz w:val="24"/>
          <w:szCs w:val="24"/>
          <w:lang w:val="tr-TR"/>
        </w:rPr>
      </w:pPr>
      <w:bookmarkStart w:id="22" w:name="II-_AMAÇ_ve_HEDEFLER"/>
      <w:bookmarkStart w:id="23" w:name="_Toc157072413"/>
      <w:bookmarkEnd w:id="22"/>
      <w:r w:rsidRPr="00970B99">
        <w:rPr>
          <w:sz w:val="24"/>
          <w:szCs w:val="24"/>
          <w:lang w:val="tr-TR"/>
        </w:rPr>
        <w:t>AMAÇ ve</w:t>
      </w:r>
      <w:r w:rsidRPr="00970B99">
        <w:rPr>
          <w:spacing w:val="-2"/>
          <w:sz w:val="24"/>
          <w:szCs w:val="24"/>
          <w:lang w:val="tr-TR"/>
        </w:rPr>
        <w:t xml:space="preserve"> </w:t>
      </w:r>
      <w:r w:rsidRPr="00970B99">
        <w:rPr>
          <w:sz w:val="24"/>
          <w:szCs w:val="24"/>
          <w:lang w:val="tr-TR"/>
        </w:rPr>
        <w:t>HEDEFLER</w:t>
      </w:r>
      <w:bookmarkEnd w:id="23"/>
    </w:p>
    <w:p w:rsidR="00683669" w:rsidRPr="00970B99" w:rsidRDefault="00462FD9">
      <w:pPr>
        <w:pStyle w:val="GvdeMetni"/>
        <w:spacing w:before="54"/>
        <w:ind w:left="498" w:right="700" w:firstLine="566"/>
        <w:jc w:val="both"/>
        <w:rPr>
          <w:lang w:val="tr-TR"/>
        </w:rPr>
      </w:pPr>
      <w:r w:rsidRPr="00970B99">
        <w:rPr>
          <w:b/>
          <w:lang w:val="tr-TR"/>
        </w:rPr>
        <w:t xml:space="preserve">Stratejik Amaç 1: </w:t>
      </w:r>
      <w:r w:rsidRPr="00970B99">
        <w:rPr>
          <w:lang w:val="tr-TR"/>
        </w:rPr>
        <w:t>Eğitim ve Öğretim hedefleri doğrultusunda gelir getirici faaliyetlerde</w:t>
      </w:r>
      <w:r w:rsidRPr="00970B99">
        <w:rPr>
          <w:spacing w:val="-2"/>
          <w:lang w:val="tr-TR"/>
        </w:rPr>
        <w:t xml:space="preserve"> </w:t>
      </w:r>
      <w:r w:rsidRPr="00970B99">
        <w:rPr>
          <w:lang w:val="tr-TR"/>
        </w:rPr>
        <w:t>bulunmak.</w:t>
      </w:r>
    </w:p>
    <w:p w:rsidR="00683669" w:rsidRDefault="00683669">
      <w:pPr>
        <w:pStyle w:val="GvdeMetni"/>
        <w:spacing w:before="1"/>
        <w:rPr>
          <w:lang w:val="tr-TR"/>
        </w:rPr>
      </w:pPr>
    </w:p>
    <w:p w:rsidR="009A40CA" w:rsidRDefault="009A40CA">
      <w:pPr>
        <w:pStyle w:val="GvdeMetni"/>
        <w:spacing w:before="1"/>
        <w:rPr>
          <w:lang w:val="tr-TR"/>
        </w:rPr>
      </w:pPr>
    </w:p>
    <w:p w:rsidR="009A40CA" w:rsidRPr="00970B99" w:rsidRDefault="009A40CA">
      <w:pPr>
        <w:pStyle w:val="GvdeMetni"/>
        <w:spacing w:before="1"/>
        <w:rPr>
          <w:lang w:val="tr-TR"/>
        </w:rPr>
      </w:pPr>
    </w:p>
    <w:p w:rsidR="00683669" w:rsidRDefault="00462FD9">
      <w:pPr>
        <w:pStyle w:val="GvdeMetni"/>
        <w:ind w:left="498" w:right="697" w:firstLine="566"/>
        <w:jc w:val="both"/>
        <w:rPr>
          <w:lang w:val="tr-TR"/>
        </w:rPr>
      </w:pPr>
      <w:r w:rsidRPr="00970B99">
        <w:rPr>
          <w:b/>
          <w:lang w:val="tr-TR"/>
        </w:rPr>
        <w:t xml:space="preserve">Stratejik Amaç 2: </w:t>
      </w:r>
      <w:r w:rsidRPr="00970B99">
        <w:rPr>
          <w:lang w:val="tr-TR"/>
        </w:rPr>
        <w:t>Faaliyetlerin kanun, tüzük ve yönetmeliklere uygun şekilde gerçekleşmesini sağlamak.</w:t>
      </w:r>
    </w:p>
    <w:p w:rsidR="009A40CA" w:rsidRDefault="009A40CA">
      <w:pPr>
        <w:pStyle w:val="GvdeMetni"/>
        <w:ind w:left="498" w:right="697" w:firstLine="566"/>
        <w:jc w:val="both"/>
        <w:rPr>
          <w:lang w:val="tr-TR"/>
        </w:rPr>
      </w:pPr>
    </w:p>
    <w:p w:rsidR="009A40CA" w:rsidRPr="00970B99" w:rsidRDefault="009A40CA">
      <w:pPr>
        <w:pStyle w:val="GvdeMetni"/>
        <w:ind w:left="498" w:right="697" w:firstLine="566"/>
        <w:jc w:val="both"/>
        <w:rPr>
          <w:lang w:val="tr-TR"/>
        </w:rPr>
      </w:pPr>
    </w:p>
    <w:p w:rsidR="00683669" w:rsidRPr="00970B99" w:rsidRDefault="00683669">
      <w:pPr>
        <w:pStyle w:val="GvdeMetni"/>
        <w:rPr>
          <w:lang w:val="tr-TR"/>
        </w:rPr>
      </w:pPr>
    </w:p>
    <w:p w:rsidR="00683669" w:rsidRPr="00970B99" w:rsidRDefault="00462FD9">
      <w:pPr>
        <w:pStyle w:val="GvdeMetni"/>
        <w:ind w:left="498" w:right="694" w:firstLine="506"/>
        <w:jc w:val="both"/>
        <w:rPr>
          <w:lang w:val="tr-TR"/>
        </w:rPr>
      </w:pPr>
      <w:r w:rsidRPr="00970B99">
        <w:rPr>
          <w:b/>
          <w:lang w:val="tr-TR"/>
        </w:rPr>
        <w:t xml:space="preserve">Stratejik Amaç 3: </w:t>
      </w:r>
      <w:r w:rsidRPr="00970B99">
        <w:rPr>
          <w:lang w:val="tr-TR"/>
        </w:rPr>
        <w:t>Kamu zararı oluşmasına fırsat vermeden, kurum kaynaklarının etkin, ekonomik ve verimli kullanılarak kurum gelirlerini artırmak.</w:t>
      </w:r>
    </w:p>
    <w:p w:rsidR="00683669" w:rsidRDefault="00683669">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Pr="00970B99" w:rsidRDefault="009A40CA">
      <w:pPr>
        <w:pStyle w:val="GvdeMetni"/>
        <w:rPr>
          <w:lang w:val="tr-TR"/>
        </w:rPr>
      </w:pPr>
    </w:p>
    <w:p w:rsidR="00683669" w:rsidRPr="00970B99" w:rsidRDefault="00683669">
      <w:pPr>
        <w:pStyle w:val="GvdeMetni"/>
        <w:rPr>
          <w:lang w:val="tr-TR"/>
        </w:rPr>
      </w:pPr>
    </w:p>
    <w:p w:rsidR="00683669" w:rsidRPr="00970B99" w:rsidRDefault="00462FD9">
      <w:pPr>
        <w:pStyle w:val="Balk3"/>
        <w:spacing w:before="198"/>
        <w:ind w:left="858"/>
        <w:rPr>
          <w:rFonts w:ascii="Times New Roman" w:hAnsi="Times New Roman" w:cs="Times New Roman"/>
          <w:lang w:val="tr-TR"/>
        </w:rPr>
      </w:pPr>
      <w:bookmarkStart w:id="24" w:name="İdarenin_Amaç_ve_Hedefleri"/>
      <w:bookmarkStart w:id="25" w:name="_Toc157072414"/>
      <w:bookmarkEnd w:id="24"/>
      <w:r w:rsidRPr="00970B99">
        <w:rPr>
          <w:rFonts w:ascii="Times New Roman" w:hAnsi="Times New Roman" w:cs="Times New Roman"/>
          <w:lang w:val="tr-TR"/>
        </w:rPr>
        <w:t>A. İdarenin Amaç ve Hedefleri</w:t>
      </w:r>
      <w:bookmarkEnd w:id="25"/>
    </w:p>
    <w:p w:rsidR="00683669" w:rsidRPr="00970B99" w:rsidRDefault="00683669">
      <w:pPr>
        <w:pStyle w:val="GvdeMetni"/>
        <w:spacing w:before="10"/>
        <w:rPr>
          <w:b/>
          <w:i/>
          <w:lang w:val="tr-TR"/>
        </w:rPr>
      </w:pPr>
    </w:p>
    <w:p w:rsidR="00683669" w:rsidRPr="00970B99" w:rsidRDefault="00462FD9">
      <w:pPr>
        <w:pStyle w:val="GvdeMetni"/>
        <w:ind w:left="498"/>
        <w:rPr>
          <w:lang w:val="tr-TR"/>
        </w:rPr>
      </w:pPr>
      <w:r w:rsidRPr="00970B99">
        <w:rPr>
          <w:b/>
          <w:lang w:val="tr-TR"/>
        </w:rPr>
        <w:t xml:space="preserve">AMAÇ: </w:t>
      </w:r>
      <w:r w:rsidRPr="00970B99">
        <w:rPr>
          <w:lang w:val="tr-TR"/>
        </w:rPr>
        <w:t>İlgili kanunlar çerçevesinde gelir getirici faaliyetlerde bulunmak.</w:t>
      </w:r>
    </w:p>
    <w:p w:rsidR="00683669" w:rsidRPr="00970B99" w:rsidRDefault="00683669">
      <w:pPr>
        <w:pStyle w:val="GvdeMetni"/>
        <w:rPr>
          <w:lang w:val="tr-TR"/>
        </w:rPr>
      </w:pPr>
    </w:p>
    <w:p w:rsidR="00683669" w:rsidRPr="00970B99" w:rsidRDefault="00462FD9">
      <w:pPr>
        <w:ind w:left="498"/>
        <w:rPr>
          <w:sz w:val="24"/>
          <w:szCs w:val="24"/>
          <w:lang w:val="tr-TR"/>
        </w:rPr>
      </w:pPr>
      <w:r w:rsidRPr="00970B99">
        <w:rPr>
          <w:b/>
          <w:sz w:val="24"/>
          <w:szCs w:val="24"/>
          <w:lang w:val="tr-TR"/>
        </w:rPr>
        <w:t xml:space="preserve">Hedef 1: </w:t>
      </w:r>
      <w:r w:rsidRPr="00970B99">
        <w:rPr>
          <w:sz w:val="24"/>
          <w:szCs w:val="24"/>
          <w:lang w:val="tr-TR"/>
        </w:rPr>
        <w:t>İşletmenin mali gücünü artırmak.</w:t>
      </w:r>
    </w:p>
    <w:p w:rsidR="00683669" w:rsidRPr="00970B99" w:rsidRDefault="00462FD9">
      <w:pPr>
        <w:pStyle w:val="GvdeMetni"/>
        <w:spacing w:before="1"/>
        <w:ind w:left="498" w:right="1108"/>
        <w:rPr>
          <w:lang w:val="tr-TR"/>
        </w:rPr>
      </w:pPr>
      <w:r w:rsidRPr="00970B99">
        <w:rPr>
          <w:b/>
          <w:lang w:val="tr-TR"/>
        </w:rPr>
        <w:t xml:space="preserve">Hedef 2: </w:t>
      </w:r>
      <w:r w:rsidRPr="00970B99">
        <w:rPr>
          <w:lang w:val="tr-TR"/>
        </w:rPr>
        <w:t>Elde edilen gelirler doğrultusunda katkısı olan personellere katkı payı ödemeleri yapmak.</w:t>
      </w:r>
    </w:p>
    <w:p w:rsidR="00683669" w:rsidRPr="00970B99" w:rsidRDefault="00462FD9">
      <w:pPr>
        <w:pStyle w:val="GvdeMetni"/>
        <w:ind w:left="498"/>
        <w:rPr>
          <w:lang w:val="tr-TR"/>
        </w:rPr>
      </w:pPr>
      <w:r w:rsidRPr="00970B99">
        <w:rPr>
          <w:b/>
          <w:lang w:val="tr-TR"/>
        </w:rPr>
        <w:t xml:space="preserve">Hedef 3: </w:t>
      </w:r>
      <w:r w:rsidRPr="00970B99">
        <w:rPr>
          <w:lang w:val="tr-TR"/>
        </w:rPr>
        <w:t>Kurum bütçesine destek olmak amacıyla kurum kârlarını artırmak.</w:t>
      </w:r>
    </w:p>
    <w:p w:rsidR="00683669" w:rsidRPr="00970B99" w:rsidRDefault="00683669">
      <w:pPr>
        <w:pStyle w:val="GvdeMetni"/>
        <w:rPr>
          <w:lang w:val="tr-TR"/>
        </w:rPr>
      </w:pPr>
    </w:p>
    <w:p w:rsidR="00EB3985" w:rsidRPr="00970B99" w:rsidRDefault="00462FD9">
      <w:pPr>
        <w:pStyle w:val="GvdeMetni"/>
        <w:ind w:left="498" w:right="920" w:firstLine="707"/>
        <w:rPr>
          <w:lang w:val="tr-TR"/>
        </w:rPr>
      </w:pPr>
      <w:r w:rsidRPr="00970B99">
        <w:rPr>
          <w:lang w:val="tr-TR"/>
        </w:rPr>
        <w:t>Döner Sermaye İşletme Müdürlüğü olarak faaliyet yılı önceliğimiz</w:t>
      </w:r>
      <w:r w:rsidR="00F4576F" w:rsidRPr="00970B99">
        <w:rPr>
          <w:lang w:val="tr-TR"/>
        </w:rPr>
        <w:t>, tüm faaliyetlerin</w:t>
      </w:r>
      <w:r w:rsidRPr="00970B99">
        <w:rPr>
          <w:lang w:val="tr-TR"/>
        </w:rPr>
        <w:t xml:space="preserve"> öncelikle </w:t>
      </w:r>
      <w:r w:rsidR="00F4576F" w:rsidRPr="00970B99">
        <w:rPr>
          <w:lang w:val="tr-TR"/>
        </w:rPr>
        <w:t xml:space="preserve">mevzuat hükümleri </w:t>
      </w:r>
      <w:r w:rsidRPr="00970B99">
        <w:rPr>
          <w:lang w:val="tr-TR"/>
        </w:rPr>
        <w:t>dâhilinde yapılmasını sağlamaktır.</w:t>
      </w:r>
    </w:p>
    <w:p w:rsidR="00375E90" w:rsidRPr="00970B99" w:rsidRDefault="00375E90">
      <w:pPr>
        <w:pStyle w:val="GvdeMetni"/>
        <w:ind w:left="498" w:right="920" w:firstLine="707"/>
        <w:rPr>
          <w:lang w:val="tr-TR"/>
        </w:rPr>
      </w:pPr>
    </w:p>
    <w:p w:rsidR="00E335CE" w:rsidRPr="00970B99" w:rsidRDefault="00E335CE">
      <w:pPr>
        <w:pStyle w:val="GvdeMetni"/>
        <w:ind w:left="498" w:right="920" w:firstLine="707"/>
        <w:rPr>
          <w:lang w:val="tr-TR"/>
        </w:rPr>
      </w:pPr>
    </w:p>
    <w:p w:rsidR="00EB3985" w:rsidRPr="00970B99" w:rsidRDefault="00EB3985">
      <w:pPr>
        <w:pStyle w:val="GvdeMetni"/>
        <w:ind w:left="498" w:right="920" w:firstLine="707"/>
        <w:rPr>
          <w:lang w:val="tr-TR"/>
        </w:rPr>
      </w:pPr>
    </w:p>
    <w:p w:rsidR="00683669" w:rsidRPr="00970B99" w:rsidRDefault="00683669">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683669" w:rsidRPr="00970B99" w:rsidRDefault="00462FD9">
      <w:pPr>
        <w:pStyle w:val="Balk1"/>
        <w:numPr>
          <w:ilvl w:val="1"/>
          <w:numId w:val="10"/>
        </w:numPr>
        <w:tabs>
          <w:tab w:val="left" w:pos="1349"/>
        </w:tabs>
        <w:ind w:left="1348" w:hanging="492"/>
        <w:rPr>
          <w:sz w:val="24"/>
          <w:szCs w:val="24"/>
          <w:lang w:val="tr-TR"/>
        </w:rPr>
      </w:pPr>
      <w:bookmarkStart w:id="26" w:name="III-_FAALİYETLERE_İLİŞKİN_BİLGİ_VE_DEĞER"/>
      <w:bookmarkStart w:id="27" w:name="_Toc157072415"/>
      <w:bookmarkEnd w:id="26"/>
      <w:r w:rsidRPr="00970B99">
        <w:rPr>
          <w:sz w:val="24"/>
          <w:szCs w:val="24"/>
          <w:lang w:val="tr-TR"/>
        </w:rPr>
        <w:t>FAALİYETLERE İLİŞKİN BİLGİ VE</w:t>
      </w:r>
      <w:r w:rsidRPr="00970B99">
        <w:rPr>
          <w:spacing w:val="-6"/>
          <w:sz w:val="24"/>
          <w:szCs w:val="24"/>
          <w:lang w:val="tr-TR"/>
        </w:rPr>
        <w:t xml:space="preserve"> </w:t>
      </w:r>
      <w:r w:rsidRPr="00970B99">
        <w:rPr>
          <w:sz w:val="24"/>
          <w:szCs w:val="24"/>
          <w:lang w:val="tr-TR"/>
        </w:rPr>
        <w:t>DEĞERLENDİRMELER</w:t>
      </w:r>
      <w:bookmarkEnd w:id="27"/>
    </w:p>
    <w:p w:rsidR="00683669" w:rsidRPr="00970B99" w:rsidRDefault="00683669">
      <w:pPr>
        <w:pStyle w:val="GvdeMetni"/>
        <w:spacing w:before="9"/>
        <w:rPr>
          <w:b/>
          <w:lang w:val="tr-TR"/>
        </w:rPr>
      </w:pPr>
    </w:p>
    <w:p w:rsidR="00683669" w:rsidRDefault="00683669" w:rsidP="003A1132">
      <w:pPr>
        <w:tabs>
          <w:tab w:val="left" w:pos="1066"/>
        </w:tabs>
        <w:ind w:left="1011"/>
        <w:rPr>
          <w:sz w:val="24"/>
          <w:szCs w:val="24"/>
          <w:lang w:val="tr-TR"/>
        </w:rPr>
      </w:pPr>
    </w:p>
    <w:p w:rsidR="00BC6433" w:rsidRPr="00970B99" w:rsidRDefault="00BC6433" w:rsidP="003A1132">
      <w:pPr>
        <w:tabs>
          <w:tab w:val="left" w:pos="1066"/>
        </w:tabs>
        <w:ind w:left="1011"/>
        <w:rPr>
          <w:sz w:val="24"/>
          <w:szCs w:val="24"/>
          <w:lang w:val="tr-TR"/>
        </w:rPr>
      </w:pPr>
    </w:p>
    <w:p w:rsidR="00683669" w:rsidRPr="00970B99" w:rsidRDefault="00462FD9">
      <w:pPr>
        <w:pStyle w:val="Balk3"/>
        <w:spacing w:before="221"/>
        <w:ind w:left="858"/>
        <w:rPr>
          <w:rFonts w:ascii="Times New Roman" w:hAnsi="Times New Roman" w:cs="Times New Roman"/>
          <w:lang w:val="tr-TR"/>
        </w:rPr>
      </w:pPr>
      <w:bookmarkStart w:id="28" w:name="Mali_Bilgiler"/>
      <w:bookmarkStart w:id="29" w:name="_Toc157072416"/>
      <w:bookmarkEnd w:id="28"/>
      <w:r w:rsidRPr="00970B99">
        <w:rPr>
          <w:rFonts w:ascii="Times New Roman" w:hAnsi="Times New Roman" w:cs="Times New Roman"/>
          <w:lang w:val="tr-TR"/>
        </w:rPr>
        <w:t>A. Mali Bilgiler</w:t>
      </w:r>
      <w:bookmarkEnd w:id="29"/>
    </w:p>
    <w:p w:rsidR="00683669" w:rsidRPr="00970B99" w:rsidRDefault="00462FD9">
      <w:pPr>
        <w:pStyle w:val="ListeParagraf"/>
        <w:numPr>
          <w:ilvl w:val="0"/>
          <w:numId w:val="5"/>
        </w:numPr>
        <w:tabs>
          <w:tab w:val="left" w:pos="1207"/>
        </w:tabs>
        <w:spacing w:before="57"/>
        <w:ind w:hanging="360"/>
        <w:rPr>
          <w:sz w:val="24"/>
          <w:szCs w:val="24"/>
          <w:lang w:val="tr-TR"/>
        </w:rPr>
      </w:pPr>
      <w:r w:rsidRPr="00970B99">
        <w:rPr>
          <w:b/>
          <w:sz w:val="24"/>
          <w:szCs w:val="24"/>
          <w:lang w:val="tr-TR"/>
        </w:rPr>
        <w:t xml:space="preserve">Kullanılan Kaynaklar: </w:t>
      </w:r>
      <w:r w:rsidRPr="00970B99">
        <w:rPr>
          <w:sz w:val="24"/>
          <w:szCs w:val="24"/>
          <w:lang w:val="tr-TR"/>
        </w:rPr>
        <w:t>Döner Sermaye İşletmesi öz gelirleri.</w:t>
      </w:r>
    </w:p>
    <w:p w:rsidR="00683669" w:rsidRPr="00970B99" w:rsidRDefault="00462FD9">
      <w:pPr>
        <w:pStyle w:val="ListeParagraf"/>
        <w:numPr>
          <w:ilvl w:val="0"/>
          <w:numId w:val="5"/>
        </w:numPr>
        <w:tabs>
          <w:tab w:val="left" w:pos="1207"/>
        </w:tabs>
        <w:ind w:hanging="360"/>
        <w:rPr>
          <w:sz w:val="24"/>
          <w:szCs w:val="24"/>
          <w:lang w:val="tr-TR"/>
        </w:rPr>
      </w:pPr>
      <w:r w:rsidRPr="00970B99">
        <w:rPr>
          <w:b/>
          <w:sz w:val="24"/>
          <w:szCs w:val="24"/>
          <w:lang w:val="tr-TR"/>
        </w:rPr>
        <w:t xml:space="preserve">Bütçe Hedefleri ve Sapmalar: </w:t>
      </w:r>
      <w:r w:rsidRPr="00970B99">
        <w:rPr>
          <w:sz w:val="24"/>
          <w:szCs w:val="24"/>
          <w:lang w:val="tr-TR"/>
        </w:rPr>
        <w:t>Bütçe hedefleri doğrultusunda büyüme</w:t>
      </w:r>
      <w:r w:rsidRPr="00970B99">
        <w:rPr>
          <w:spacing w:val="17"/>
          <w:sz w:val="24"/>
          <w:szCs w:val="24"/>
          <w:lang w:val="tr-TR"/>
        </w:rPr>
        <w:t xml:space="preserve"> </w:t>
      </w:r>
      <w:r w:rsidRPr="00970B99">
        <w:rPr>
          <w:sz w:val="24"/>
          <w:szCs w:val="24"/>
          <w:lang w:val="tr-TR"/>
        </w:rPr>
        <w:t>kaydedilmiştir.</w:t>
      </w:r>
    </w:p>
    <w:p w:rsidR="00683669" w:rsidRPr="00970B99" w:rsidRDefault="00AC3C47">
      <w:pPr>
        <w:pStyle w:val="GvdeMetni"/>
        <w:ind w:left="1218"/>
        <w:rPr>
          <w:lang w:val="tr-TR"/>
        </w:rPr>
      </w:pPr>
      <w:r>
        <w:rPr>
          <w:lang w:val="tr-TR"/>
        </w:rPr>
        <w:t>Hedeflerden sapmadan 2024</w:t>
      </w:r>
      <w:r w:rsidR="00462FD9" w:rsidRPr="00970B99">
        <w:rPr>
          <w:lang w:val="tr-TR"/>
        </w:rPr>
        <w:t xml:space="preserve"> yılı idari ve mali yönden tamamlanmıştır.</w:t>
      </w:r>
    </w:p>
    <w:p w:rsidR="00683669" w:rsidRPr="00970B99" w:rsidRDefault="00462FD9">
      <w:pPr>
        <w:pStyle w:val="ListeParagraf"/>
        <w:numPr>
          <w:ilvl w:val="0"/>
          <w:numId w:val="5"/>
        </w:numPr>
        <w:tabs>
          <w:tab w:val="left" w:pos="1207"/>
        </w:tabs>
        <w:ind w:right="693" w:hanging="360"/>
        <w:jc w:val="both"/>
        <w:rPr>
          <w:sz w:val="24"/>
          <w:szCs w:val="24"/>
          <w:lang w:val="tr-TR"/>
        </w:rPr>
      </w:pPr>
      <w:r w:rsidRPr="00970B99">
        <w:rPr>
          <w:b/>
          <w:sz w:val="24"/>
          <w:szCs w:val="24"/>
          <w:lang w:val="tr-TR"/>
        </w:rPr>
        <w:t xml:space="preserve">Yardım: </w:t>
      </w:r>
      <w:r w:rsidR="004D351A" w:rsidRPr="00970B99">
        <w:rPr>
          <w:sz w:val="24"/>
          <w:szCs w:val="24"/>
          <w:lang w:val="tr-TR"/>
        </w:rPr>
        <w:t xml:space="preserve">İşletmemiz </w:t>
      </w:r>
      <w:r w:rsidR="00AC3C47">
        <w:rPr>
          <w:sz w:val="24"/>
          <w:szCs w:val="24"/>
          <w:lang w:val="tr-TR"/>
        </w:rPr>
        <w:t>2024</w:t>
      </w:r>
      <w:r w:rsidR="00BC6433">
        <w:rPr>
          <w:sz w:val="24"/>
          <w:szCs w:val="24"/>
          <w:lang w:val="tr-TR"/>
        </w:rPr>
        <w:t xml:space="preserve"> </w:t>
      </w:r>
      <w:r w:rsidRPr="00970B99">
        <w:rPr>
          <w:sz w:val="24"/>
          <w:szCs w:val="24"/>
          <w:lang w:val="tr-TR"/>
        </w:rPr>
        <w:t xml:space="preserve">yılı içerisinde her hangi bir kurum ve kuruluştan yardım ve </w:t>
      </w:r>
      <w:r w:rsidRPr="00970B99">
        <w:rPr>
          <w:spacing w:val="-3"/>
          <w:sz w:val="24"/>
          <w:szCs w:val="24"/>
          <w:lang w:val="tr-TR"/>
        </w:rPr>
        <w:t xml:space="preserve">ya </w:t>
      </w:r>
      <w:r w:rsidRPr="00970B99">
        <w:rPr>
          <w:sz w:val="24"/>
          <w:szCs w:val="24"/>
          <w:lang w:val="tr-TR"/>
        </w:rPr>
        <w:t xml:space="preserve">bağış almamıştır. İşletmemiz her hangi bir kurum </w:t>
      </w:r>
      <w:r w:rsidRPr="00970B99">
        <w:rPr>
          <w:spacing w:val="-3"/>
          <w:sz w:val="24"/>
          <w:szCs w:val="24"/>
          <w:lang w:val="tr-TR"/>
        </w:rPr>
        <w:t xml:space="preserve">ya </w:t>
      </w:r>
      <w:r w:rsidRPr="00970B99">
        <w:rPr>
          <w:sz w:val="24"/>
          <w:szCs w:val="24"/>
          <w:lang w:val="tr-TR"/>
        </w:rPr>
        <w:t>da kuruluşa yardımda bulunmamıştır.</w:t>
      </w:r>
    </w:p>
    <w:p w:rsidR="00683669" w:rsidRPr="00970B99" w:rsidRDefault="00683669">
      <w:pPr>
        <w:pStyle w:val="GvdeMetni"/>
        <w:rPr>
          <w:lang w:val="tr-TR"/>
        </w:rPr>
      </w:pPr>
    </w:p>
    <w:p w:rsidR="00E335CE" w:rsidRPr="00970B99" w:rsidRDefault="00E335CE">
      <w:pPr>
        <w:pStyle w:val="GvdeMetni"/>
        <w:rPr>
          <w:lang w:val="tr-TR"/>
        </w:rPr>
      </w:pPr>
    </w:p>
    <w:p w:rsidR="009A40CA" w:rsidRPr="00970B99" w:rsidRDefault="009A40CA">
      <w:pPr>
        <w:pStyle w:val="GvdeMetni"/>
        <w:rPr>
          <w:lang w:val="tr-TR"/>
        </w:rPr>
      </w:pPr>
    </w:p>
    <w:p w:rsidR="00E335CE" w:rsidRPr="00970B99" w:rsidRDefault="00E335CE">
      <w:pPr>
        <w:pStyle w:val="GvdeMetni"/>
        <w:rPr>
          <w:lang w:val="tr-TR"/>
        </w:rPr>
      </w:pPr>
    </w:p>
    <w:p w:rsidR="00683669" w:rsidRPr="009A40CA" w:rsidRDefault="00462FD9" w:rsidP="009A40CA">
      <w:pPr>
        <w:pStyle w:val="Balk3"/>
        <w:spacing w:before="220"/>
        <w:rPr>
          <w:rFonts w:ascii="Times New Roman" w:hAnsi="Times New Roman" w:cs="Times New Roman"/>
          <w:lang w:val="tr-TR"/>
        </w:rPr>
      </w:pPr>
      <w:bookmarkStart w:id="30" w:name="Bütçe_Uygulama_Sonuçları"/>
      <w:bookmarkStart w:id="31" w:name="_Toc157072417"/>
      <w:bookmarkEnd w:id="30"/>
      <w:r w:rsidRPr="00970B99">
        <w:rPr>
          <w:rFonts w:ascii="Times New Roman" w:hAnsi="Times New Roman" w:cs="Times New Roman"/>
          <w:lang w:val="tr-TR"/>
        </w:rPr>
        <w:t>1. Bütçe Uygulama Sonuçları</w:t>
      </w:r>
      <w:bookmarkEnd w:id="31"/>
    </w:p>
    <w:p w:rsidR="00683669" w:rsidRPr="00E32C76" w:rsidRDefault="00B41B0A">
      <w:pPr>
        <w:ind w:left="1631"/>
        <w:rPr>
          <w:b/>
          <w:sz w:val="24"/>
          <w:szCs w:val="24"/>
          <w:lang w:val="tr-TR"/>
        </w:rPr>
      </w:pPr>
      <w:r w:rsidRPr="00E32C76">
        <w:rPr>
          <w:b/>
          <w:sz w:val="24"/>
          <w:szCs w:val="24"/>
          <w:lang w:val="tr-TR"/>
        </w:rPr>
        <w:t xml:space="preserve">1.1 </w:t>
      </w:r>
      <w:r w:rsidR="00BB46BE">
        <w:rPr>
          <w:b/>
          <w:sz w:val="24"/>
          <w:szCs w:val="24"/>
          <w:lang w:val="tr-TR"/>
        </w:rPr>
        <w:t>2024</w:t>
      </w:r>
      <w:bookmarkStart w:id="32" w:name="_GoBack"/>
      <w:bookmarkEnd w:id="32"/>
      <w:r w:rsidR="00BC6433">
        <w:rPr>
          <w:b/>
          <w:sz w:val="24"/>
          <w:szCs w:val="24"/>
          <w:lang w:val="tr-TR"/>
        </w:rPr>
        <w:t xml:space="preserve"> </w:t>
      </w:r>
      <w:r w:rsidR="00462FD9" w:rsidRPr="00E32C76">
        <w:rPr>
          <w:b/>
          <w:sz w:val="24"/>
          <w:szCs w:val="24"/>
          <w:lang w:val="tr-TR"/>
        </w:rPr>
        <w:t>Yılı Bilanço</w:t>
      </w:r>
      <w:r w:rsidR="00C806B8" w:rsidRPr="00E32C76">
        <w:rPr>
          <w:b/>
          <w:sz w:val="24"/>
          <w:szCs w:val="24"/>
          <w:lang w:val="tr-TR"/>
        </w:rPr>
        <w:t xml:space="preserve"> ve Gelir Tablosu</w:t>
      </w:r>
    </w:p>
    <w:p w:rsidR="00683669" w:rsidRPr="00970B99" w:rsidRDefault="00683669">
      <w:pPr>
        <w:pStyle w:val="GvdeMetni"/>
        <w:spacing w:before="1"/>
        <w:rPr>
          <w:b/>
          <w:lang w:val="tr-TR"/>
        </w:rPr>
      </w:pPr>
    </w:p>
    <w:p w:rsidR="00683669" w:rsidRPr="00970B99" w:rsidRDefault="00683669">
      <w:pPr>
        <w:pStyle w:val="GvdeMetni"/>
        <w:spacing w:before="3"/>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683669">
      <w:pPr>
        <w:pStyle w:val="GvdeMetni"/>
        <w:rPr>
          <w:b/>
          <w:lang w:val="tr-TR"/>
        </w:rPr>
      </w:pPr>
    </w:p>
    <w:p w:rsidR="00683669" w:rsidRPr="00970B99" w:rsidRDefault="00683669" w:rsidP="00670A2A">
      <w:pPr>
        <w:pStyle w:val="GvdeMetni"/>
        <w:rPr>
          <w:b/>
          <w:lang w:val="tr-TR"/>
        </w:rPr>
      </w:pPr>
    </w:p>
    <w:p w:rsidR="007367BC" w:rsidRPr="00970B99" w:rsidRDefault="007367BC">
      <w:pPr>
        <w:rPr>
          <w:sz w:val="24"/>
          <w:szCs w:val="24"/>
          <w:lang w:val="tr-TR"/>
        </w:rPr>
      </w:pPr>
      <w:bookmarkStart w:id="33" w:name="page1"/>
      <w:bookmarkEnd w:id="33"/>
    </w:p>
    <w:p w:rsidR="007367BC" w:rsidRPr="00970B99" w:rsidRDefault="00AB3624">
      <w:pPr>
        <w:rPr>
          <w:sz w:val="24"/>
          <w:szCs w:val="24"/>
          <w:lang w:val="tr-TR"/>
        </w:rPr>
        <w:sectPr w:rsidR="007367BC" w:rsidRPr="00970B99">
          <w:pgSz w:w="11910" w:h="16840"/>
          <w:pgMar w:top="1580" w:right="720" w:bottom="1160" w:left="920" w:header="0" w:footer="964" w:gutter="0"/>
          <w:cols w:space="708"/>
        </w:sectPr>
      </w:pPr>
      <w:r>
        <w:rPr>
          <w:noProof/>
          <w:lang w:val="tr-TR" w:eastAsia="tr-TR"/>
        </w:rPr>
        <w:drawing>
          <wp:inline distT="0" distB="0" distL="0" distR="0" wp14:anchorId="4DF432C5" wp14:editId="16309F15">
            <wp:extent cx="6521450" cy="8058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21450" cy="8058150"/>
                    </a:xfrm>
                    <a:prstGeom prst="rect">
                      <a:avLst/>
                    </a:prstGeom>
                  </pic:spPr>
                </pic:pic>
              </a:graphicData>
            </a:graphic>
          </wp:inline>
        </w:drawing>
      </w:r>
    </w:p>
    <w:p w:rsidR="00683669" w:rsidRPr="00970B99" w:rsidRDefault="00683669">
      <w:pPr>
        <w:pStyle w:val="GvdeMetni"/>
        <w:spacing w:before="3"/>
        <w:rPr>
          <w:b/>
          <w:lang w:val="tr-TR"/>
        </w:rPr>
      </w:pPr>
    </w:p>
    <w:p w:rsidR="00683669" w:rsidRPr="00970B99" w:rsidRDefault="00AB3624">
      <w:pPr>
        <w:pStyle w:val="GvdeMetni"/>
        <w:rPr>
          <w:b/>
          <w:lang w:val="tr-TR"/>
        </w:rPr>
      </w:pPr>
      <w:r>
        <w:rPr>
          <w:noProof/>
          <w:lang w:val="tr-TR" w:eastAsia="tr-TR"/>
        </w:rPr>
        <w:drawing>
          <wp:inline distT="0" distB="0" distL="0" distR="0" wp14:anchorId="086ACBC3" wp14:editId="256D8409">
            <wp:extent cx="6086475" cy="819150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6475" cy="8191500"/>
                    </a:xfrm>
                    <a:prstGeom prst="rect">
                      <a:avLst/>
                    </a:prstGeom>
                  </pic:spPr>
                </pic:pic>
              </a:graphicData>
            </a:graphic>
          </wp:inline>
        </w:drawing>
      </w:r>
    </w:p>
    <w:p w:rsidR="00683669" w:rsidRPr="00970B99" w:rsidRDefault="00462FD9">
      <w:pPr>
        <w:pStyle w:val="Balk3"/>
        <w:numPr>
          <w:ilvl w:val="0"/>
          <w:numId w:val="3"/>
        </w:numPr>
        <w:tabs>
          <w:tab w:val="left" w:pos="780"/>
        </w:tabs>
        <w:spacing w:before="93"/>
        <w:rPr>
          <w:rFonts w:ascii="Times New Roman" w:hAnsi="Times New Roman" w:cs="Times New Roman"/>
          <w:lang w:val="tr-TR"/>
        </w:rPr>
      </w:pPr>
      <w:bookmarkStart w:id="34" w:name="2-_Temel_Mali_Tablolara_İlişkin_Açıklama"/>
      <w:bookmarkStart w:id="35" w:name="_Toc157072418"/>
      <w:bookmarkEnd w:id="34"/>
      <w:r w:rsidRPr="00970B99">
        <w:rPr>
          <w:rFonts w:ascii="Times New Roman" w:hAnsi="Times New Roman" w:cs="Times New Roman"/>
          <w:lang w:val="tr-TR"/>
        </w:rPr>
        <w:t>Temel Mali Tablolara İlişkin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Açıklamalar</w:t>
      </w:r>
      <w:bookmarkEnd w:id="35"/>
    </w:p>
    <w:p w:rsidR="00683669" w:rsidRPr="00970B99" w:rsidRDefault="00683669">
      <w:pPr>
        <w:pStyle w:val="GvdeMetni"/>
        <w:spacing w:before="1"/>
        <w:rPr>
          <w:b/>
          <w:i/>
          <w:lang w:val="tr-TR"/>
        </w:rPr>
      </w:pPr>
    </w:p>
    <w:p w:rsidR="00683669" w:rsidRPr="00970B99" w:rsidRDefault="00AC3C47">
      <w:pPr>
        <w:pStyle w:val="GvdeMetni"/>
        <w:spacing w:line="278" w:lineRule="auto"/>
        <w:ind w:left="498" w:right="691" w:firstLine="779"/>
        <w:jc w:val="both"/>
        <w:rPr>
          <w:lang w:val="tr-TR"/>
        </w:rPr>
      </w:pPr>
      <w:r>
        <w:rPr>
          <w:lang w:val="tr-TR"/>
        </w:rPr>
        <w:lastRenderedPageBreak/>
        <w:t>Yukarıda gösterildiği üzere 2024</w:t>
      </w:r>
      <w:r w:rsidR="00BC6433">
        <w:rPr>
          <w:lang w:val="tr-TR"/>
        </w:rPr>
        <w:t xml:space="preserve"> </w:t>
      </w:r>
      <w:r w:rsidR="00462FD9" w:rsidRPr="00970B99">
        <w:rPr>
          <w:lang w:val="tr-TR"/>
        </w:rPr>
        <w:t>yılı bilanço</w:t>
      </w:r>
      <w:r w:rsidR="001A25AD" w:rsidRPr="00970B99">
        <w:rPr>
          <w:lang w:val="tr-TR"/>
        </w:rPr>
        <w:t xml:space="preserve"> ve gelir tablosu </w:t>
      </w:r>
      <w:r w:rsidR="00462FD9" w:rsidRPr="00970B99">
        <w:rPr>
          <w:lang w:val="tr-TR"/>
        </w:rPr>
        <w:t>esas alınarak mali durum analizi yapılmıştır. Bu analiz sonucuna gö</w:t>
      </w:r>
      <w:r w:rsidR="00BC6433">
        <w:rPr>
          <w:lang w:val="tr-TR"/>
        </w:rPr>
        <w:t>re Döner Sermaye işletmemiz 2023</w:t>
      </w:r>
      <w:r w:rsidR="00462FD9" w:rsidRPr="00970B99">
        <w:rPr>
          <w:lang w:val="tr-TR"/>
        </w:rPr>
        <w:t xml:space="preserve"> mali yılını </w:t>
      </w:r>
      <w:r w:rsidR="00462FD9" w:rsidRPr="00970B99">
        <w:rPr>
          <w:b/>
          <w:lang w:val="tr-TR"/>
        </w:rPr>
        <w:t>kâr</w:t>
      </w:r>
      <w:r w:rsidR="00462FD9" w:rsidRPr="00970B99">
        <w:rPr>
          <w:lang w:val="tr-TR"/>
        </w:rPr>
        <w:t xml:space="preserve"> ile kapatmış bulunmaktadır.</w:t>
      </w:r>
    </w:p>
    <w:p w:rsidR="00683669" w:rsidRPr="00970B99" w:rsidRDefault="00683669">
      <w:pPr>
        <w:pStyle w:val="GvdeMetni"/>
        <w:spacing w:before="8"/>
        <w:rPr>
          <w:lang w:val="tr-TR"/>
        </w:rPr>
      </w:pPr>
    </w:p>
    <w:p w:rsidR="00683669" w:rsidRPr="00970B99" w:rsidRDefault="00462FD9">
      <w:pPr>
        <w:pStyle w:val="Balk3"/>
        <w:numPr>
          <w:ilvl w:val="0"/>
          <w:numId w:val="3"/>
        </w:numPr>
        <w:tabs>
          <w:tab w:val="left" w:pos="780"/>
        </w:tabs>
        <w:rPr>
          <w:rFonts w:ascii="Times New Roman" w:hAnsi="Times New Roman" w:cs="Times New Roman"/>
          <w:lang w:val="tr-TR"/>
        </w:rPr>
      </w:pPr>
      <w:bookmarkStart w:id="36" w:name="3-_Mali_Denetim_Sonuçları"/>
      <w:bookmarkStart w:id="37" w:name="_Toc157072419"/>
      <w:bookmarkEnd w:id="36"/>
      <w:r w:rsidRPr="00970B99">
        <w:rPr>
          <w:rFonts w:ascii="Times New Roman" w:hAnsi="Times New Roman" w:cs="Times New Roman"/>
          <w:lang w:val="tr-TR"/>
        </w:rPr>
        <w:t>Mali Denetim</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Sonuçları</w:t>
      </w:r>
      <w:bookmarkEnd w:id="37"/>
    </w:p>
    <w:p w:rsidR="00683669" w:rsidRPr="00970B99" w:rsidRDefault="00683669">
      <w:pPr>
        <w:pStyle w:val="GvdeMetni"/>
        <w:spacing w:before="1"/>
        <w:rPr>
          <w:b/>
          <w:i/>
          <w:lang w:val="tr-TR"/>
        </w:rPr>
      </w:pPr>
    </w:p>
    <w:p w:rsidR="00683669" w:rsidRDefault="00AC3C47" w:rsidP="00EF4E6F">
      <w:pPr>
        <w:pStyle w:val="GvdeMetni"/>
        <w:ind w:left="498" w:right="920" w:firstLine="707"/>
        <w:rPr>
          <w:lang w:val="tr-TR"/>
        </w:rPr>
      </w:pPr>
      <w:r>
        <w:rPr>
          <w:lang w:val="tr-TR"/>
        </w:rPr>
        <w:t xml:space="preserve">İşletmemiz 2024 </w:t>
      </w:r>
      <w:r w:rsidR="00462FD9" w:rsidRPr="00970B99">
        <w:rPr>
          <w:lang w:val="tr-TR"/>
        </w:rPr>
        <w:t>mali yılı içeri</w:t>
      </w:r>
      <w:r w:rsidR="00F4576F" w:rsidRPr="00970B99">
        <w:rPr>
          <w:lang w:val="tr-TR"/>
        </w:rPr>
        <w:t>sinde Sayıştay denetimind</w:t>
      </w:r>
      <w:r w:rsidR="0007540F" w:rsidRPr="00970B99">
        <w:rPr>
          <w:lang w:val="tr-TR"/>
        </w:rPr>
        <w:t>en geç</w:t>
      </w:r>
      <w:r w:rsidR="00F4576F" w:rsidRPr="00970B99">
        <w:rPr>
          <w:lang w:val="tr-TR"/>
        </w:rPr>
        <w:t>m</w:t>
      </w:r>
      <w:r w:rsidR="00462FD9" w:rsidRPr="00970B99">
        <w:rPr>
          <w:lang w:val="tr-TR"/>
        </w:rPr>
        <w:t>iş</w:t>
      </w:r>
      <w:r w:rsidR="00EF4E6F">
        <w:rPr>
          <w:lang w:val="tr-TR"/>
        </w:rPr>
        <w:t>tir.</w:t>
      </w:r>
    </w:p>
    <w:p w:rsidR="00EF4E6F" w:rsidRPr="00970B99" w:rsidRDefault="00EF4E6F" w:rsidP="00EF4E6F">
      <w:pPr>
        <w:pStyle w:val="GvdeMetni"/>
        <w:ind w:left="498" w:right="920" w:firstLine="707"/>
        <w:rPr>
          <w:lang w:val="tr-TR"/>
        </w:rPr>
      </w:pPr>
    </w:p>
    <w:p w:rsidR="00683669" w:rsidRPr="000A5228" w:rsidRDefault="00C806B8">
      <w:pPr>
        <w:pStyle w:val="Balk2"/>
        <w:ind w:left="858"/>
        <w:rPr>
          <w:lang w:val="tr-TR"/>
        </w:rPr>
      </w:pPr>
      <w:bookmarkStart w:id="38" w:name="Performans_Bilgileri"/>
      <w:bookmarkStart w:id="39" w:name="_Toc157072420"/>
      <w:bookmarkEnd w:id="38"/>
      <w:r w:rsidRPr="000A5228">
        <w:rPr>
          <w:lang w:val="tr-TR"/>
        </w:rPr>
        <w:t>3.a</w:t>
      </w:r>
      <w:r w:rsidR="00462FD9" w:rsidRPr="000A5228">
        <w:rPr>
          <w:lang w:val="tr-TR"/>
        </w:rPr>
        <w:t>- Performans Bilgileri</w:t>
      </w:r>
      <w:bookmarkEnd w:id="39"/>
    </w:p>
    <w:p w:rsidR="00683669" w:rsidRPr="000A5228" w:rsidRDefault="00683669">
      <w:pPr>
        <w:pStyle w:val="GvdeMetni"/>
        <w:spacing w:before="2"/>
        <w:rPr>
          <w:b/>
          <w:lang w:val="tr-TR"/>
        </w:rPr>
      </w:pPr>
    </w:p>
    <w:p w:rsidR="00683669" w:rsidRPr="00970B99" w:rsidRDefault="00462FD9">
      <w:pPr>
        <w:pStyle w:val="ListeParagraf"/>
        <w:numPr>
          <w:ilvl w:val="1"/>
          <w:numId w:val="3"/>
        </w:numPr>
        <w:tabs>
          <w:tab w:val="left" w:pos="1207"/>
        </w:tabs>
        <w:rPr>
          <w:b/>
          <w:sz w:val="24"/>
          <w:szCs w:val="24"/>
          <w:lang w:val="tr-TR"/>
        </w:rPr>
      </w:pPr>
      <w:r w:rsidRPr="00970B99">
        <w:rPr>
          <w:b/>
          <w:sz w:val="24"/>
          <w:szCs w:val="24"/>
          <w:lang w:val="tr-TR"/>
        </w:rPr>
        <w:t>Yürütülen ve Yürütülmesi Planlanan</w:t>
      </w:r>
      <w:r w:rsidRPr="00970B99">
        <w:rPr>
          <w:b/>
          <w:spacing w:val="-2"/>
          <w:sz w:val="24"/>
          <w:szCs w:val="24"/>
          <w:lang w:val="tr-TR"/>
        </w:rPr>
        <w:t xml:space="preserve"> </w:t>
      </w:r>
      <w:r w:rsidRPr="00970B99">
        <w:rPr>
          <w:b/>
          <w:sz w:val="24"/>
          <w:szCs w:val="24"/>
          <w:lang w:val="tr-TR"/>
        </w:rPr>
        <w:t>Faaliyetler:</w:t>
      </w:r>
    </w:p>
    <w:p w:rsidR="00683669" w:rsidRPr="00970B99" w:rsidRDefault="00683669">
      <w:pPr>
        <w:pStyle w:val="GvdeMetni"/>
        <w:spacing w:before="9"/>
        <w:rPr>
          <w:b/>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Eğitim ve Uygulama Alanları: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spacing w:before="9"/>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Proje ve danışmanlık İşleri: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Sürekli eğitim işleri: Faaliyetler devam</w:t>
      </w:r>
      <w:r w:rsidRPr="00970B99">
        <w:rPr>
          <w:spacing w:val="-1"/>
          <w:sz w:val="24"/>
          <w:szCs w:val="24"/>
          <w:lang w:val="tr-TR"/>
        </w:rPr>
        <w:t xml:space="preserve"> </w:t>
      </w:r>
      <w:r w:rsidRPr="00970B99">
        <w:rPr>
          <w:sz w:val="24"/>
          <w:szCs w:val="24"/>
          <w:lang w:val="tr-TR"/>
        </w:rPr>
        <w:t>ediyor.</w:t>
      </w:r>
    </w:p>
    <w:p w:rsidR="00683669" w:rsidRPr="00970B99" w:rsidRDefault="00683669">
      <w:pPr>
        <w:pStyle w:val="GvdeMetni"/>
        <w:spacing w:before="10"/>
        <w:rPr>
          <w:lang w:val="tr-TR"/>
        </w:rPr>
      </w:pPr>
    </w:p>
    <w:p w:rsidR="00683669" w:rsidRPr="00970B99" w:rsidRDefault="00683669">
      <w:pPr>
        <w:pStyle w:val="GvdeMetni"/>
        <w:spacing w:before="2"/>
        <w:rPr>
          <w:lang w:val="tr-TR"/>
        </w:rPr>
      </w:pPr>
    </w:p>
    <w:p w:rsidR="00683669" w:rsidRPr="00970B99" w:rsidRDefault="004E05CB" w:rsidP="004E05CB">
      <w:pPr>
        <w:pStyle w:val="Balk2"/>
        <w:ind w:left="0" w:firstLine="720"/>
        <w:rPr>
          <w:lang w:val="tr-TR"/>
        </w:rPr>
      </w:pPr>
      <w:r w:rsidRPr="00970B99">
        <w:rPr>
          <w:lang w:val="tr-TR"/>
        </w:rPr>
        <w:t xml:space="preserve">  </w:t>
      </w:r>
      <w:bookmarkStart w:id="40" w:name="_Toc157072421"/>
      <w:r w:rsidR="00462FD9" w:rsidRPr="00970B99">
        <w:rPr>
          <w:lang w:val="tr-TR"/>
        </w:rPr>
        <w:t>2. Üniversiteler Arasında Yapılan İkili Anlaşmalar</w:t>
      </w:r>
      <w:bookmarkEnd w:id="40"/>
    </w:p>
    <w:p w:rsidR="00683669" w:rsidRPr="00970B99" w:rsidRDefault="00683669">
      <w:pPr>
        <w:pStyle w:val="GvdeMetni"/>
        <w:rPr>
          <w:b/>
          <w:lang w:val="tr-TR"/>
        </w:rPr>
      </w:pPr>
    </w:p>
    <w:p w:rsidR="00683669" w:rsidRPr="00970B99" w:rsidRDefault="00462FD9">
      <w:pPr>
        <w:pStyle w:val="GvdeMetni"/>
        <w:ind w:left="498"/>
        <w:rPr>
          <w:lang w:val="tr-TR"/>
        </w:rPr>
      </w:pPr>
      <w:r w:rsidRPr="00970B99">
        <w:rPr>
          <w:lang w:val="tr-TR"/>
        </w:rPr>
        <w:t>İkili anlaşma yapılan Üniversite bulunmamaktadır.</w:t>
      </w:r>
    </w:p>
    <w:p w:rsidR="00683669" w:rsidRPr="00970B99" w:rsidRDefault="00683669">
      <w:pPr>
        <w:pStyle w:val="GvdeMetni"/>
        <w:spacing w:before="10"/>
        <w:rPr>
          <w:lang w:val="tr-TR"/>
        </w:rPr>
      </w:pPr>
    </w:p>
    <w:p w:rsidR="00683669" w:rsidRPr="00970B99" w:rsidRDefault="00683669">
      <w:pPr>
        <w:rPr>
          <w:sz w:val="24"/>
          <w:szCs w:val="24"/>
          <w:lang w:val="tr-TR"/>
        </w:rPr>
        <w:sectPr w:rsidR="00683669" w:rsidRPr="00970B99">
          <w:pgSz w:w="11910" w:h="16840"/>
          <w:pgMar w:top="1580" w:right="720" w:bottom="1160" w:left="920" w:header="0" w:footer="964" w:gutter="0"/>
          <w:cols w:space="708"/>
        </w:sectPr>
      </w:pPr>
    </w:p>
    <w:p w:rsidR="00683669" w:rsidRPr="00970B99" w:rsidRDefault="00683669">
      <w:pPr>
        <w:pStyle w:val="GvdeMetni"/>
        <w:spacing w:before="1"/>
        <w:rPr>
          <w:lang w:val="tr-TR"/>
        </w:rPr>
      </w:pPr>
    </w:p>
    <w:p w:rsidR="00683669" w:rsidRPr="00970B99" w:rsidRDefault="00462FD9">
      <w:pPr>
        <w:pStyle w:val="Balk2"/>
        <w:numPr>
          <w:ilvl w:val="1"/>
          <w:numId w:val="10"/>
        </w:numPr>
        <w:tabs>
          <w:tab w:val="left" w:pos="1262"/>
        </w:tabs>
        <w:spacing w:before="90"/>
        <w:ind w:left="1262" w:hanging="406"/>
        <w:rPr>
          <w:lang w:val="tr-TR"/>
        </w:rPr>
      </w:pPr>
      <w:bookmarkStart w:id="41" w:name="IV-_KURUMSAL_KABİLİYET_ve_KAPASİTENİN_DE"/>
      <w:bookmarkStart w:id="42" w:name="_Toc157072422"/>
      <w:bookmarkEnd w:id="41"/>
      <w:r w:rsidRPr="00970B99">
        <w:rPr>
          <w:lang w:val="tr-TR"/>
        </w:rPr>
        <w:t>KURUMSAL KABİLİYET ve KAPASİTENİN</w:t>
      </w:r>
      <w:r w:rsidRPr="00970B99">
        <w:rPr>
          <w:spacing w:val="-4"/>
          <w:lang w:val="tr-TR"/>
        </w:rPr>
        <w:t xml:space="preserve"> </w:t>
      </w:r>
      <w:r w:rsidRPr="00970B99">
        <w:rPr>
          <w:lang w:val="tr-TR"/>
        </w:rPr>
        <w:t>DEĞERLENDİRİLMESİ</w:t>
      </w:r>
      <w:bookmarkEnd w:id="42"/>
    </w:p>
    <w:p w:rsidR="00683669" w:rsidRPr="00970B99" w:rsidRDefault="00462FD9">
      <w:pPr>
        <w:pStyle w:val="GvdeMetni"/>
        <w:spacing w:before="56"/>
        <w:ind w:left="498" w:right="692" w:firstLine="360"/>
        <w:jc w:val="both"/>
        <w:rPr>
          <w:lang w:val="tr-TR"/>
        </w:rPr>
      </w:pPr>
      <w:r w:rsidRPr="00970B99">
        <w:rPr>
          <w:lang w:val="tr-TR"/>
        </w:rPr>
        <w:t xml:space="preserve">İdari organizasyonumuzun en </w:t>
      </w:r>
      <w:r w:rsidR="00BC6433">
        <w:rPr>
          <w:lang w:val="tr-TR"/>
        </w:rPr>
        <w:t>üstünde İta Amiri</w:t>
      </w:r>
      <w:r w:rsidRPr="00970B99">
        <w:rPr>
          <w:lang w:val="tr-TR"/>
        </w:rPr>
        <w:t xml:space="preserve"> ve hiyerarşik olarak; </w:t>
      </w:r>
      <w:r w:rsidR="00360656" w:rsidRPr="00970B99">
        <w:rPr>
          <w:lang w:val="tr-TR"/>
        </w:rPr>
        <w:t xml:space="preserve">Üniversite </w:t>
      </w:r>
      <w:r w:rsidRPr="00970B99">
        <w:rPr>
          <w:lang w:val="tr-TR"/>
        </w:rPr>
        <w:t>Yönetim Kurulu, Döner Sermaye Yürütme Kurulu, Döner Sermaye İşletme Müdürlüğü ve Müdürlüğümüz Bünyesinde:</w:t>
      </w:r>
    </w:p>
    <w:p w:rsidR="00683669" w:rsidRPr="00970B99" w:rsidRDefault="00683669">
      <w:pPr>
        <w:pStyle w:val="GvdeMetni"/>
        <w:spacing w:before="11"/>
        <w:rPr>
          <w:lang w:val="tr-TR"/>
        </w:rPr>
      </w:pPr>
    </w:p>
    <w:p w:rsidR="00683669" w:rsidRPr="00970B99" w:rsidRDefault="00462FD9" w:rsidP="00360656">
      <w:pPr>
        <w:pStyle w:val="ListeParagraf"/>
        <w:numPr>
          <w:ilvl w:val="0"/>
          <w:numId w:val="2"/>
        </w:numPr>
        <w:tabs>
          <w:tab w:val="left" w:pos="1207"/>
        </w:tabs>
        <w:ind w:left="856" w:right="629" w:firstLine="0"/>
        <w:rPr>
          <w:sz w:val="24"/>
          <w:szCs w:val="24"/>
          <w:lang w:val="tr-TR"/>
        </w:rPr>
      </w:pPr>
      <w:r w:rsidRPr="00970B99">
        <w:rPr>
          <w:sz w:val="24"/>
          <w:szCs w:val="24"/>
          <w:lang w:val="tr-TR"/>
        </w:rPr>
        <w:t>Bütçe</w:t>
      </w:r>
      <w:r w:rsidR="00360656" w:rsidRPr="00970B99">
        <w:rPr>
          <w:sz w:val="24"/>
          <w:szCs w:val="24"/>
          <w:lang w:val="tr-TR"/>
        </w:rPr>
        <w:t>-</w:t>
      </w:r>
      <w:r w:rsidR="00F4576F" w:rsidRPr="00970B99">
        <w:rPr>
          <w:sz w:val="24"/>
          <w:szCs w:val="24"/>
          <w:lang w:val="tr-TR"/>
        </w:rPr>
        <w:t>t</w:t>
      </w:r>
      <w:r w:rsidRPr="00970B99">
        <w:rPr>
          <w:sz w:val="24"/>
          <w:szCs w:val="24"/>
          <w:lang w:val="tr-TR"/>
        </w:rPr>
        <w:t>ahakkuk</w:t>
      </w:r>
      <w:r w:rsidR="00360656" w:rsidRPr="00970B99">
        <w:rPr>
          <w:sz w:val="24"/>
          <w:szCs w:val="24"/>
          <w:lang w:val="tr-TR"/>
        </w:rPr>
        <w:t xml:space="preserve"> ve Tahsilat işleri tek birim içerisinde yapılmakta olup ayrı birimler değillerdir.</w:t>
      </w:r>
    </w:p>
    <w:p w:rsidR="00360656" w:rsidRPr="00970B99" w:rsidRDefault="00360656" w:rsidP="00360656">
      <w:pPr>
        <w:pStyle w:val="ListeParagraf"/>
        <w:tabs>
          <w:tab w:val="left" w:pos="1207"/>
        </w:tabs>
        <w:ind w:left="856" w:right="629" w:firstLine="0"/>
        <w:rPr>
          <w:sz w:val="24"/>
          <w:szCs w:val="24"/>
          <w:lang w:val="tr-TR"/>
        </w:rPr>
      </w:pPr>
    </w:p>
    <w:p w:rsidR="00683669" w:rsidRPr="00970B99" w:rsidRDefault="00462FD9">
      <w:pPr>
        <w:pStyle w:val="GvdeMetni"/>
        <w:spacing w:before="1"/>
        <w:ind w:left="498" w:right="697" w:firstLine="360"/>
        <w:jc w:val="both"/>
        <w:rPr>
          <w:lang w:val="tr-TR"/>
        </w:rPr>
      </w:pPr>
      <w:r w:rsidRPr="00970B99">
        <w:rPr>
          <w:lang w:val="tr-TR"/>
        </w:rPr>
        <w:t xml:space="preserve">Organizasyonumuz hızla yeni kanun ve yönetmelikler doğrultusunda gelişmektedir. Yeterli kapasiteye ulaşması için gayretli çalışmalar gözlenmekte, faaliyetlerin gün geçtikçe değişik kollarda genişlediği gözlenmektedir. </w:t>
      </w:r>
    </w:p>
    <w:p w:rsidR="00F4576F" w:rsidRPr="00970B99" w:rsidRDefault="00F4576F">
      <w:pPr>
        <w:pStyle w:val="GvdeMetni"/>
        <w:spacing w:before="1"/>
        <w:ind w:left="498" w:right="697" w:firstLine="360"/>
        <w:jc w:val="both"/>
        <w:rPr>
          <w:lang w:val="tr-TR"/>
        </w:rPr>
      </w:pPr>
    </w:p>
    <w:p w:rsidR="00683669" w:rsidRPr="00970B99" w:rsidRDefault="00683669">
      <w:pPr>
        <w:pStyle w:val="GvdeMetni"/>
        <w:rPr>
          <w:lang w:val="tr-TR"/>
        </w:rPr>
      </w:pPr>
    </w:p>
    <w:p w:rsidR="00683669" w:rsidRPr="00970B99" w:rsidRDefault="00462FD9">
      <w:pPr>
        <w:pStyle w:val="Balk3"/>
        <w:spacing w:before="221"/>
        <w:ind w:left="498"/>
        <w:rPr>
          <w:rFonts w:ascii="Times New Roman" w:hAnsi="Times New Roman" w:cs="Times New Roman"/>
          <w:lang w:val="tr-TR"/>
        </w:rPr>
      </w:pPr>
      <w:bookmarkStart w:id="43" w:name="A-_Üstünlükler"/>
      <w:bookmarkStart w:id="44" w:name="_Toc157072423"/>
      <w:bookmarkEnd w:id="43"/>
      <w:r w:rsidRPr="00970B99">
        <w:rPr>
          <w:rFonts w:ascii="Times New Roman" w:hAnsi="Times New Roman" w:cs="Times New Roman"/>
          <w:lang w:val="tr-TR"/>
        </w:rPr>
        <w:t>A- Üstünlükler</w:t>
      </w:r>
      <w:bookmarkEnd w:id="44"/>
    </w:p>
    <w:p w:rsidR="00683669" w:rsidRPr="00970B99" w:rsidRDefault="00683669">
      <w:pPr>
        <w:pStyle w:val="GvdeMetni"/>
        <w:spacing w:before="10"/>
        <w:rPr>
          <w:b/>
          <w:i/>
          <w:lang w:val="tr-TR"/>
        </w:rPr>
      </w:pPr>
    </w:p>
    <w:p w:rsidR="00683669" w:rsidRPr="00970B99" w:rsidRDefault="00462FD9">
      <w:pPr>
        <w:pStyle w:val="GvdeMetni"/>
        <w:ind w:left="1206"/>
        <w:rPr>
          <w:lang w:val="tr-TR"/>
        </w:rPr>
      </w:pPr>
      <w:r w:rsidRPr="00970B99">
        <w:rPr>
          <w:lang w:val="tr-TR"/>
        </w:rPr>
        <w:t>Olası problemler kısa sürede çözülmektedir.</w:t>
      </w:r>
    </w:p>
    <w:p w:rsidR="00683669" w:rsidRPr="00970B99" w:rsidRDefault="00683669">
      <w:pPr>
        <w:pStyle w:val="GvdeMetni"/>
        <w:spacing w:before="3"/>
        <w:rPr>
          <w:lang w:val="tr-TR"/>
        </w:rPr>
      </w:pPr>
    </w:p>
    <w:p w:rsidR="00683669" w:rsidRPr="00970B99" w:rsidRDefault="00462FD9">
      <w:pPr>
        <w:pStyle w:val="Balk3"/>
        <w:ind w:left="498"/>
        <w:rPr>
          <w:rFonts w:ascii="Times New Roman" w:hAnsi="Times New Roman" w:cs="Times New Roman"/>
          <w:lang w:val="tr-TR"/>
        </w:rPr>
      </w:pPr>
      <w:bookmarkStart w:id="45" w:name="B-_Zayıflıklar"/>
      <w:bookmarkStart w:id="46" w:name="_Toc157072424"/>
      <w:bookmarkEnd w:id="45"/>
      <w:r w:rsidRPr="00970B99">
        <w:rPr>
          <w:rFonts w:ascii="Times New Roman" w:hAnsi="Times New Roman" w:cs="Times New Roman"/>
          <w:lang w:val="tr-TR"/>
        </w:rPr>
        <w:t>B- Zayıflıklar</w:t>
      </w:r>
      <w:bookmarkEnd w:id="46"/>
    </w:p>
    <w:p w:rsidR="00683669" w:rsidRPr="00970B99" w:rsidRDefault="00683669">
      <w:pPr>
        <w:pStyle w:val="GvdeMetni"/>
        <w:spacing w:before="3"/>
        <w:rPr>
          <w:b/>
          <w:i/>
          <w:lang w:val="tr-TR"/>
        </w:rPr>
      </w:pPr>
    </w:p>
    <w:p w:rsidR="00683669" w:rsidRPr="00970B99" w:rsidRDefault="00462FD9">
      <w:pPr>
        <w:pStyle w:val="GvdeMetni"/>
        <w:spacing w:line="237" w:lineRule="auto"/>
        <w:ind w:left="498" w:right="714" w:firstLine="707"/>
        <w:rPr>
          <w:lang w:val="tr-TR"/>
        </w:rPr>
      </w:pPr>
      <w:r w:rsidRPr="00970B99">
        <w:rPr>
          <w:lang w:val="tr-TR"/>
        </w:rPr>
        <w:t xml:space="preserve">Personel ve teknolojik alt yapının yetersizliği. Muhasebe işlemlerinin kurum dışındaki saymanlık aracılığıyla yürütülmesi. </w:t>
      </w:r>
    </w:p>
    <w:p w:rsidR="00683669" w:rsidRPr="00970B99" w:rsidRDefault="00683669">
      <w:pPr>
        <w:pStyle w:val="GvdeMetni"/>
        <w:spacing w:before="10"/>
        <w:rPr>
          <w:lang w:val="tr-TR"/>
        </w:rPr>
      </w:pPr>
    </w:p>
    <w:p w:rsidR="00683669" w:rsidRPr="00970B99" w:rsidRDefault="00462FD9">
      <w:pPr>
        <w:pStyle w:val="Balk3"/>
        <w:ind w:left="498"/>
        <w:rPr>
          <w:rFonts w:ascii="Times New Roman" w:hAnsi="Times New Roman" w:cs="Times New Roman"/>
          <w:lang w:val="tr-TR"/>
        </w:rPr>
      </w:pPr>
      <w:bookmarkStart w:id="47" w:name="C-_Değerlendirme"/>
      <w:bookmarkStart w:id="48" w:name="_Toc157072425"/>
      <w:bookmarkEnd w:id="47"/>
      <w:r w:rsidRPr="00970B99">
        <w:rPr>
          <w:rFonts w:ascii="Times New Roman" w:hAnsi="Times New Roman" w:cs="Times New Roman"/>
          <w:lang w:val="tr-TR"/>
        </w:rPr>
        <w:t>C- Değerlendirme</w:t>
      </w:r>
      <w:bookmarkEnd w:id="48"/>
    </w:p>
    <w:p w:rsidR="00683669" w:rsidRPr="00970B99" w:rsidRDefault="00683669">
      <w:pPr>
        <w:pStyle w:val="GvdeMetni"/>
        <w:spacing w:before="1"/>
        <w:rPr>
          <w:b/>
          <w:i/>
          <w:lang w:val="tr-TR"/>
        </w:rPr>
      </w:pPr>
    </w:p>
    <w:p w:rsidR="00683669" w:rsidRPr="00970B99" w:rsidRDefault="00AC3C47">
      <w:pPr>
        <w:pStyle w:val="GvdeMetni"/>
        <w:ind w:left="498" w:right="1108" w:firstLine="719"/>
        <w:rPr>
          <w:lang w:val="tr-TR"/>
        </w:rPr>
      </w:pPr>
      <w:r>
        <w:rPr>
          <w:lang w:val="tr-TR"/>
        </w:rPr>
        <w:t>2024</w:t>
      </w:r>
      <w:r w:rsidR="00462FD9" w:rsidRPr="00970B99">
        <w:rPr>
          <w:lang w:val="tr-TR"/>
        </w:rPr>
        <w:t xml:space="preserve"> yılı içerisinde faaliyet gösteren Döner Sermaye İşletmelerimiz idari ve mali yönden daha da gelişerek büyümektedir.</w:t>
      </w:r>
    </w:p>
    <w:p w:rsidR="00683669" w:rsidRPr="00970B99" w:rsidRDefault="00683669">
      <w:pPr>
        <w:pStyle w:val="GvdeMetni"/>
        <w:spacing w:before="8"/>
        <w:rPr>
          <w:lang w:val="tr-TR"/>
        </w:rPr>
      </w:pPr>
    </w:p>
    <w:p w:rsidR="00683669" w:rsidRPr="00970B99" w:rsidRDefault="00462FD9">
      <w:pPr>
        <w:pStyle w:val="Balk1"/>
        <w:numPr>
          <w:ilvl w:val="1"/>
          <w:numId w:val="10"/>
        </w:numPr>
        <w:tabs>
          <w:tab w:val="left" w:pos="1222"/>
        </w:tabs>
        <w:spacing w:before="0"/>
        <w:ind w:left="1221" w:hanging="365"/>
        <w:rPr>
          <w:sz w:val="24"/>
          <w:szCs w:val="24"/>
          <w:lang w:val="tr-TR"/>
        </w:rPr>
      </w:pPr>
      <w:bookmarkStart w:id="49" w:name="V-_ÖNERİ_VE_TEDBİRLER"/>
      <w:bookmarkStart w:id="50" w:name="_Toc157072426"/>
      <w:bookmarkEnd w:id="49"/>
      <w:r w:rsidRPr="00970B99">
        <w:rPr>
          <w:sz w:val="24"/>
          <w:szCs w:val="24"/>
          <w:lang w:val="tr-TR"/>
        </w:rPr>
        <w:t>ÖNERİ VE TEDBİRLER</w:t>
      </w:r>
      <w:bookmarkEnd w:id="50"/>
    </w:p>
    <w:p w:rsidR="00683669" w:rsidRPr="00970B99" w:rsidRDefault="00462FD9">
      <w:pPr>
        <w:pStyle w:val="GvdeMetni"/>
        <w:spacing w:before="54"/>
        <w:ind w:left="498" w:right="693" w:firstLine="360"/>
        <w:jc w:val="both"/>
        <w:rPr>
          <w:lang w:val="tr-TR"/>
        </w:rPr>
      </w:pPr>
      <w:r w:rsidRPr="00970B99">
        <w:rPr>
          <w:lang w:val="tr-TR"/>
        </w:rPr>
        <w:t>Her işlemin ayrıntılı olarak kontrol edildiği ve problemlerin ortaya çıkışıyla birlikte kararlılıkla çözüldüğü işletmeler hem kârlılık yönünden hem de mevzuat yönünden her zaman daha da ileri gidecektir. Büyüme verilerine oranla daha organize bir yapının oluşturulması yıllara yaygın başarıyı getirecektir.</w:t>
      </w:r>
    </w:p>
    <w:p w:rsidR="00683669" w:rsidRPr="00970B99" w:rsidRDefault="00683669">
      <w:pPr>
        <w:jc w:val="both"/>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1"/>
        <w:numPr>
          <w:ilvl w:val="0"/>
          <w:numId w:val="1"/>
        </w:numPr>
        <w:tabs>
          <w:tab w:val="left" w:pos="1207"/>
        </w:tabs>
        <w:rPr>
          <w:sz w:val="24"/>
          <w:szCs w:val="24"/>
          <w:lang w:val="tr-TR"/>
        </w:rPr>
      </w:pPr>
      <w:bookmarkStart w:id="51" w:name="İÇ_KONTROL_GÜVENCE_BEYANI"/>
      <w:bookmarkStart w:id="52" w:name="_bookmark24"/>
      <w:bookmarkStart w:id="53" w:name="_Toc157072427"/>
      <w:bookmarkEnd w:id="51"/>
      <w:bookmarkEnd w:id="52"/>
      <w:r w:rsidRPr="00970B99">
        <w:rPr>
          <w:sz w:val="24"/>
          <w:szCs w:val="24"/>
          <w:lang w:val="tr-TR"/>
        </w:rPr>
        <w:lastRenderedPageBreak/>
        <w:t>İÇ KONTROL GÜVENCE</w:t>
      </w:r>
      <w:r w:rsidRPr="00970B99">
        <w:rPr>
          <w:spacing w:val="-2"/>
          <w:sz w:val="24"/>
          <w:szCs w:val="24"/>
          <w:lang w:val="tr-TR"/>
        </w:rPr>
        <w:t xml:space="preserve"> </w:t>
      </w:r>
      <w:r w:rsidRPr="00970B99">
        <w:rPr>
          <w:sz w:val="24"/>
          <w:szCs w:val="24"/>
          <w:lang w:val="tr-TR"/>
        </w:rPr>
        <w:t>BEYANI</w:t>
      </w:r>
      <w:bookmarkEnd w:id="53"/>
    </w:p>
    <w:p w:rsidR="00683669" w:rsidRPr="00970B99" w:rsidRDefault="00683669">
      <w:pPr>
        <w:pStyle w:val="GvdeMetni"/>
        <w:rPr>
          <w:b/>
          <w:lang w:val="tr-TR"/>
        </w:rPr>
      </w:pPr>
    </w:p>
    <w:p w:rsidR="005C3450" w:rsidRPr="00970B99" w:rsidRDefault="005C3450" w:rsidP="005C3450">
      <w:pPr>
        <w:rPr>
          <w:b/>
          <w:sz w:val="24"/>
          <w:szCs w:val="24"/>
          <w:lang w:val="tr-TR"/>
        </w:rPr>
      </w:pPr>
      <w:r w:rsidRPr="00970B99">
        <w:rPr>
          <w:b/>
          <w:sz w:val="24"/>
          <w:szCs w:val="24"/>
          <w:lang w:val="tr-TR"/>
        </w:rPr>
        <w:t>İÇ KONTROL GÜVENCE BEYANI</w:t>
      </w:r>
    </w:p>
    <w:p w:rsidR="005C3450" w:rsidRPr="00970B99" w:rsidRDefault="005C3450" w:rsidP="005C3450">
      <w:pPr>
        <w:rPr>
          <w:sz w:val="24"/>
          <w:szCs w:val="24"/>
          <w:lang w:val="tr-TR"/>
        </w:rPr>
      </w:pPr>
    </w:p>
    <w:p w:rsidR="005C3450" w:rsidRPr="00970B99" w:rsidRDefault="005C3450" w:rsidP="00970B99">
      <w:pPr>
        <w:jc w:val="both"/>
        <w:rPr>
          <w:sz w:val="24"/>
          <w:szCs w:val="24"/>
          <w:lang w:val="tr-TR"/>
        </w:rPr>
      </w:pPr>
    </w:p>
    <w:p w:rsidR="005C3450" w:rsidRPr="00970B99" w:rsidRDefault="005C3450" w:rsidP="00862750">
      <w:pPr>
        <w:spacing w:line="360" w:lineRule="auto"/>
        <w:ind w:firstLine="720"/>
        <w:jc w:val="both"/>
        <w:rPr>
          <w:noProof/>
          <w:sz w:val="24"/>
          <w:szCs w:val="24"/>
          <w:lang w:val="tr-TR" w:eastAsia="tr-TR"/>
        </w:rPr>
      </w:pPr>
      <w:r w:rsidRPr="00970B99">
        <w:rPr>
          <w:noProof/>
          <w:sz w:val="24"/>
          <w:szCs w:val="24"/>
          <w:lang w:val="tr-TR" w:eastAsia="tr-TR"/>
        </w:rPr>
        <w:t>Harcama yetkilisi olarak yetkim dahilinde;</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raporda yer alan bilgilerin güvenilir, tam ve doğru olduğunu beyan ederim.</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Bu raporda açıklanan faaliyetler için idare bütçesinden harcama birimimize tahsis edilmiş kaynakların etkili, ekonomik ve verimli bir şekilde kullanıldığını</w:t>
      </w:r>
      <w:r w:rsidR="00970B99">
        <w:rPr>
          <w:noProof/>
          <w:sz w:val="24"/>
          <w:szCs w:val="24"/>
          <w:lang w:val="tr-TR" w:eastAsia="tr-TR"/>
        </w:rPr>
        <w:t>,</w:t>
      </w:r>
      <w:r w:rsidRPr="00970B99">
        <w:rPr>
          <w:noProof/>
          <w:sz w:val="24"/>
          <w:szCs w:val="24"/>
          <w:lang w:val="tr-TR" w:eastAsia="tr-TR"/>
        </w:rPr>
        <w:t xml:space="preserve"> </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görev ve yetki alanım çerçevesinde iç k</w:t>
      </w:r>
      <w:r w:rsidR="00970B99">
        <w:rPr>
          <w:noProof/>
          <w:sz w:val="24"/>
          <w:szCs w:val="24"/>
          <w:lang w:val="tr-TR" w:eastAsia="tr-TR"/>
        </w:rPr>
        <w:t xml:space="preserve">ontrol sisteminin idari ve mali </w:t>
      </w:r>
      <w:r w:rsidRPr="00970B99">
        <w:rPr>
          <w:noProof/>
          <w:sz w:val="24"/>
          <w:szCs w:val="24"/>
          <w:lang w:val="tr-TR" w:eastAsia="tr-TR"/>
        </w:rPr>
        <w:t>kararlar ile bunlara ilişkin işlemlerin yasallık ve düzenliliği hususunda yeterli g</w:t>
      </w:r>
      <w:r w:rsidR="00970B99">
        <w:rPr>
          <w:noProof/>
          <w:sz w:val="24"/>
          <w:szCs w:val="24"/>
          <w:lang w:val="tr-TR" w:eastAsia="tr-TR"/>
        </w:rPr>
        <w:t xml:space="preserve">üvenceyi sağladığını ve harcama </w:t>
      </w:r>
      <w:r w:rsidRPr="00970B99">
        <w:rPr>
          <w:noProof/>
          <w:sz w:val="24"/>
          <w:szCs w:val="24"/>
          <w:lang w:val="tr-TR" w:eastAsia="tr-TR"/>
        </w:rPr>
        <w:t>birimimizde süreç kontrolünün etkin olarak uygulandığını bildiririm.</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güvence, harcama yetkilisi olarak sahip olduğum bilgi ve değerlendirmeler, iç kontroller, iç denetçi raporları</w:t>
      </w:r>
      <w:r w:rsidR="00970B99">
        <w:rPr>
          <w:noProof/>
          <w:sz w:val="24"/>
          <w:szCs w:val="24"/>
          <w:lang w:val="tr-TR" w:eastAsia="tr-TR"/>
        </w:rPr>
        <w:t xml:space="preserve"> </w:t>
      </w:r>
      <w:r w:rsidRPr="00970B99">
        <w:rPr>
          <w:noProof/>
          <w:sz w:val="24"/>
          <w:szCs w:val="24"/>
          <w:lang w:val="tr-TR" w:eastAsia="tr-TR"/>
        </w:rPr>
        <w:t>ile Sayıştay raporları gibi bilgim dâhilindeki hususlara dayanmaktadır.</w:t>
      </w:r>
    </w:p>
    <w:p w:rsidR="005C3450" w:rsidRPr="00970B99" w:rsidRDefault="005C3450" w:rsidP="00970B99">
      <w:pPr>
        <w:jc w:val="both"/>
        <w:rPr>
          <w:noProof/>
          <w:sz w:val="24"/>
          <w:szCs w:val="24"/>
          <w:lang w:val="tr-TR" w:eastAsia="tr-TR"/>
        </w:rPr>
      </w:pPr>
    </w:p>
    <w:p w:rsidR="005C3450" w:rsidRPr="00970B99" w:rsidRDefault="005C3450" w:rsidP="00970B99">
      <w:pPr>
        <w:jc w:val="both"/>
        <w:rPr>
          <w:noProof/>
          <w:sz w:val="24"/>
          <w:szCs w:val="24"/>
          <w:lang w:val="tr-TR" w:eastAsia="tr-TR"/>
        </w:rPr>
      </w:pPr>
      <w:r w:rsidRPr="00970B99">
        <w:rPr>
          <w:noProof/>
          <w:sz w:val="24"/>
          <w:szCs w:val="24"/>
          <w:lang w:val="tr-TR" w:eastAsia="tr-TR"/>
        </w:rPr>
        <w:tab/>
        <w:t>Burada raporlanmayan, idarenin menfaatlerine zarar veren herhangi bir husus h</w:t>
      </w:r>
      <w:r w:rsidR="00970B99">
        <w:rPr>
          <w:noProof/>
          <w:sz w:val="24"/>
          <w:szCs w:val="24"/>
          <w:lang w:val="tr-TR" w:eastAsia="tr-TR"/>
        </w:rPr>
        <w:t xml:space="preserve">akkında bilgim olmadığını beyan </w:t>
      </w:r>
      <w:r w:rsidR="00B505D2" w:rsidRPr="00970B99">
        <w:rPr>
          <w:noProof/>
          <w:sz w:val="24"/>
          <w:szCs w:val="24"/>
          <w:lang w:val="tr-TR" w:eastAsia="tr-TR"/>
        </w:rPr>
        <w:t>ederim.</w:t>
      </w:r>
    </w:p>
    <w:p w:rsidR="00683669" w:rsidRPr="00970B99" w:rsidRDefault="00683669">
      <w:pPr>
        <w:rPr>
          <w:sz w:val="24"/>
          <w:szCs w:val="24"/>
          <w:lang w:val="tr-TR"/>
        </w:rPr>
      </w:pPr>
    </w:p>
    <w:p w:rsidR="005C3450" w:rsidRPr="00970B99" w:rsidRDefault="005C3450">
      <w:pPr>
        <w:rPr>
          <w:sz w:val="24"/>
          <w:szCs w:val="24"/>
          <w:lang w:val="tr-TR"/>
        </w:rPr>
      </w:pPr>
      <w:r w:rsidRPr="00970B99">
        <w:rPr>
          <w:sz w:val="24"/>
          <w:szCs w:val="24"/>
          <w:lang w:val="tr-TR"/>
        </w:rPr>
        <w:t xml:space="preserve"> </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0E04D0" w:rsidRPr="00970B99" w:rsidRDefault="000E04D0">
      <w:pPr>
        <w:rPr>
          <w:sz w:val="24"/>
          <w:szCs w:val="24"/>
          <w:lang w:val="tr-TR"/>
        </w:rPr>
      </w:pPr>
      <w:r w:rsidRPr="00970B99">
        <w:rPr>
          <w:sz w:val="24"/>
          <w:szCs w:val="24"/>
          <w:lang w:val="tr-TR"/>
        </w:rPr>
        <w:tab/>
      </w:r>
    </w:p>
    <w:p w:rsidR="009E44E7" w:rsidRPr="00970B99" w:rsidRDefault="000E04D0" w:rsidP="009E44E7">
      <w:pPr>
        <w:pStyle w:val="GvdeMetni"/>
        <w:spacing w:line="480" w:lineRule="auto"/>
        <w:rPr>
          <w:b/>
          <w:lang w:val="tr-TR"/>
        </w:rPr>
      </w:pP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009E44E7" w:rsidRPr="00970B99">
        <w:rPr>
          <w:lang w:val="tr-TR"/>
        </w:rPr>
        <w:t xml:space="preserve">  </w:t>
      </w:r>
      <w:r w:rsidR="009E44E7">
        <w:rPr>
          <w:lang w:val="tr-TR"/>
        </w:rPr>
        <w:t xml:space="preserve">               </w:t>
      </w:r>
      <w:r w:rsidR="009E44E7" w:rsidRPr="00970B99">
        <w:rPr>
          <w:lang w:val="tr-TR"/>
        </w:rPr>
        <w:t xml:space="preserve"> </w:t>
      </w:r>
      <w:r w:rsidR="009E44E7">
        <w:rPr>
          <w:b/>
          <w:lang w:val="tr-TR"/>
        </w:rPr>
        <w:t>Furkan UÇAR</w:t>
      </w:r>
    </w:p>
    <w:p w:rsidR="009E44E7" w:rsidRPr="00970B99" w:rsidRDefault="009E44E7" w:rsidP="009E44E7">
      <w:pPr>
        <w:pStyle w:val="GvdeMetni"/>
        <w:spacing w:line="480" w:lineRule="auto"/>
        <w:rPr>
          <w:b/>
          <w:lang w:val="tr-TR"/>
        </w:rPr>
      </w:pPr>
      <w:r w:rsidRPr="00970B99">
        <w:rPr>
          <w:b/>
          <w:lang w:val="tr-TR"/>
        </w:rPr>
        <w:t xml:space="preserve">                                                                                                            </w:t>
      </w:r>
      <w:r w:rsidR="009A40CA">
        <w:rPr>
          <w:b/>
          <w:lang w:val="tr-TR"/>
        </w:rPr>
        <w:t xml:space="preserve">                  İşletme Müdür V.</w:t>
      </w:r>
    </w:p>
    <w:p w:rsidR="009E44E7" w:rsidRPr="00970B99" w:rsidRDefault="009E44E7" w:rsidP="009E44E7">
      <w:pPr>
        <w:rPr>
          <w:sz w:val="24"/>
          <w:szCs w:val="24"/>
          <w:lang w:val="tr-TR"/>
        </w:rPr>
      </w:pPr>
    </w:p>
    <w:p w:rsidR="000E04D0" w:rsidRPr="00970B99" w:rsidRDefault="000E04D0">
      <w:pPr>
        <w:rPr>
          <w:sz w:val="24"/>
          <w:szCs w:val="24"/>
          <w:lang w:val="tr-TR"/>
        </w:rPr>
        <w:sectPr w:rsidR="000E04D0" w:rsidRPr="00970B99">
          <w:pgSz w:w="11910" w:h="16840"/>
          <w:pgMar w:top="1320" w:right="720" w:bottom="1160" w:left="920" w:header="0" w:footer="964" w:gutter="0"/>
          <w:cols w:space="708"/>
        </w:sectPr>
      </w:pP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p>
    <w:p w:rsidR="00B37D54" w:rsidRPr="00970B99" w:rsidRDefault="00B37D54" w:rsidP="00733199">
      <w:pPr>
        <w:pStyle w:val="GvdeMetni"/>
        <w:spacing w:line="480" w:lineRule="auto"/>
        <w:rPr>
          <w:b/>
          <w:lang w:val="tr-TR"/>
        </w:rPr>
      </w:pPr>
      <w:bookmarkStart w:id="54" w:name="MALİ_HİZMETLER_BİRİM_YÖNETİCİSİNİN_BEYAN"/>
      <w:bookmarkStart w:id="55" w:name="_bookmark25"/>
      <w:bookmarkEnd w:id="54"/>
      <w:bookmarkEnd w:id="55"/>
    </w:p>
    <w:sectPr w:rsidR="00B37D54" w:rsidRPr="00970B99">
      <w:pgSz w:w="11910" w:h="16840"/>
      <w:pgMar w:top="1320" w:right="720" w:bottom="1160" w:left="920" w:header="0"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AF" w:rsidRDefault="006233AF">
      <w:r>
        <w:separator/>
      </w:r>
    </w:p>
  </w:endnote>
  <w:endnote w:type="continuationSeparator" w:id="0">
    <w:p w:rsidR="006233AF" w:rsidRDefault="0062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24" w:rsidRDefault="00946A24">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6EB8E8FA" wp14:editId="46CEBCDA">
              <wp:simplePos x="0" y="0"/>
              <wp:positionH relativeFrom="page">
                <wp:posOffset>6509385</wp:posOffset>
              </wp:positionH>
              <wp:positionV relativeFrom="page">
                <wp:posOffset>9940290</wp:posOffset>
              </wp:positionV>
              <wp:extent cx="179070"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24" w:rsidRDefault="00946A24">
                          <w:pPr>
                            <w:spacing w:before="10"/>
                            <w:ind w:left="40"/>
                            <w:rPr>
                              <w:sz w:val="20"/>
                            </w:rPr>
                          </w:pPr>
                          <w:r>
                            <w:fldChar w:fldCharType="begin"/>
                          </w:r>
                          <w:r>
                            <w:rPr>
                              <w:sz w:val="20"/>
                            </w:rPr>
                            <w:instrText xml:space="preserve"> PAGE </w:instrText>
                          </w:r>
                          <w:r>
                            <w:fldChar w:fldCharType="separate"/>
                          </w:r>
                          <w:r w:rsidR="00BB46BE">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8FA" id="_x0000_t202" coordsize="21600,21600" o:spt="202" path="m,l,21600r21600,l21600,xe">
              <v:stroke joinstyle="miter"/>
              <v:path gradientshapeok="t" o:connecttype="rect"/>
            </v:shapetype>
            <v:shape id="Text Box 1" o:spid="_x0000_s1030" type="#_x0000_t202" style="position:absolute;margin-left:512.55pt;margin-top:782.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" filled="f" stroked="f">
              <v:textbox inset="0,0,0,0">
                <w:txbxContent>
                  <w:p w:rsidR="00946A24" w:rsidRDefault="00946A24">
                    <w:pPr>
                      <w:spacing w:before="10"/>
                      <w:ind w:left="40"/>
                      <w:rPr>
                        <w:sz w:val="20"/>
                      </w:rPr>
                    </w:pPr>
                    <w:r>
                      <w:fldChar w:fldCharType="begin"/>
                    </w:r>
                    <w:r>
                      <w:rPr>
                        <w:sz w:val="20"/>
                      </w:rPr>
                      <w:instrText xml:space="preserve"> PAGE </w:instrText>
                    </w:r>
                    <w:r>
                      <w:fldChar w:fldCharType="separate"/>
                    </w:r>
                    <w:r w:rsidR="00BB46BE">
                      <w:rPr>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AF" w:rsidRDefault="006233AF">
      <w:r>
        <w:separator/>
      </w:r>
    </w:p>
  </w:footnote>
  <w:footnote w:type="continuationSeparator" w:id="0">
    <w:p w:rsidR="006233AF" w:rsidRDefault="006233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24" w:rsidRDefault="00946A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B75"/>
    <w:multiLevelType w:val="hybridMultilevel"/>
    <w:tmpl w:val="84F631D2"/>
    <w:lvl w:ilvl="0" w:tplc="964445AA">
      <w:start w:val="1"/>
      <w:numFmt w:val="upperRoman"/>
      <w:lvlText w:val="%1-"/>
      <w:lvlJc w:val="left"/>
      <w:pPr>
        <w:ind w:left="676" w:hanging="178"/>
      </w:pPr>
      <w:rPr>
        <w:rFonts w:ascii="Arial" w:eastAsia="Arial" w:hAnsi="Arial" w:cs="Arial" w:hint="default"/>
        <w:b/>
        <w:bCs/>
        <w:spacing w:val="-1"/>
        <w:w w:val="99"/>
        <w:sz w:val="20"/>
        <w:szCs w:val="20"/>
      </w:rPr>
    </w:lvl>
    <w:lvl w:ilvl="1" w:tplc="0E58AA78">
      <w:start w:val="1"/>
      <w:numFmt w:val="upperLetter"/>
      <w:lvlText w:val="%2."/>
      <w:lvlJc w:val="left"/>
      <w:pPr>
        <w:ind w:left="1024" w:hanging="243"/>
      </w:pPr>
      <w:rPr>
        <w:rFonts w:ascii="Arial" w:eastAsia="Arial" w:hAnsi="Arial" w:cs="Arial" w:hint="default"/>
        <w:spacing w:val="-1"/>
        <w:w w:val="99"/>
        <w:sz w:val="20"/>
        <w:szCs w:val="20"/>
      </w:rPr>
    </w:lvl>
    <w:lvl w:ilvl="2" w:tplc="388CC2B4">
      <w:start w:val="1"/>
      <w:numFmt w:val="decimal"/>
      <w:lvlText w:val="%3-"/>
      <w:lvlJc w:val="left"/>
      <w:pPr>
        <w:ind w:left="1298" w:hanging="233"/>
      </w:pPr>
      <w:rPr>
        <w:rFonts w:ascii="Arial" w:eastAsia="Arial" w:hAnsi="Arial" w:cs="Arial" w:hint="default"/>
        <w:b/>
        <w:bCs/>
        <w:spacing w:val="-1"/>
        <w:w w:val="99"/>
        <w:sz w:val="20"/>
        <w:szCs w:val="20"/>
      </w:rPr>
    </w:lvl>
    <w:lvl w:ilvl="3" w:tplc="258CF78C">
      <w:numFmt w:val="bullet"/>
      <w:lvlText w:val="•"/>
      <w:lvlJc w:val="left"/>
      <w:pPr>
        <w:ind w:left="1300" w:hanging="233"/>
      </w:pPr>
      <w:rPr>
        <w:rFonts w:hint="default"/>
      </w:rPr>
    </w:lvl>
    <w:lvl w:ilvl="4" w:tplc="7A7C6A18">
      <w:numFmt w:val="bullet"/>
      <w:lvlText w:val="•"/>
      <w:lvlJc w:val="left"/>
      <w:pPr>
        <w:ind w:left="2580" w:hanging="233"/>
      </w:pPr>
      <w:rPr>
        <w:rFonts w:hint="default"/>
      </w:rPr>
    </w:lvl>
    <w:lvl w:ilvl="5" w:tplc="7AFC8BD0">
      <w:numFmt w:val="bullet"/>
      <w:lvlText w:val="•"/>
      <w:lvlJc w:val="left"/>
      <w:pPr>
        <w:ind w:left="3861" w:hanging="233"/>
      </w:pPr>
      <w:rPr>
        <w:rFonts w:hint="default"/>
      </w:rPr>
    </w:lvl>
    <w:lvl w:ilvl="6" w:tplc="34E0C7C6">
      <w:numFmt w:val="bullet"/>
      <w:lvlText w:val="•"/>
      <w:lvlJc w:val="left"/>
      <w:pPr>
        <w:ind w:left="5142" w:hanging="233"/>
      </w:pPr>
      <w:rPr>
        <w:rFonts w:hint="default"/>
      </w:rPr>
    </w:lvl>
    <w:lvl w:ilvl="7" w:tplc="946C617C">
      <w:numFmt w:val="bullet"/>
      <w:lvlText w:val="•"/>
      <w:lvlJc w:val="left"/>
      <w:pPr>
        <w:ind w:left="6423" w:hanging="233"/>
      </w:pPr>
      <w:rPr>
        <w:rFonts w:hint="default"/>
      </w:rPr>
    </w:lvl>
    <w:lvl w:ilvl="8" w:tplc="6094755C">
      <w:numFmt w:val="bullet"/>
      <w:lvlText w:val="•"/>
      <w:lvlJc w:val="left"/>
      <w:pPr>
        <w:ind w:left="7704" w:hanging="233"/>
      </w:pPr>
      <w:rPr>
        <w:rFonts w:hint="default"/>
      </w:rPr>
    </w:lvl>
  </w:abstractNum>
  <w:abstractNum w:abstractNumId="1" w15:restartNumberingAfterBreak="0">
    <w:nsid w:val="096A67C0"/>
    <w:multiLevelType w:val="hybridMultilevel"/>
    <w:tmpl w:val="07D4A90E"/>
    <w:lvl w:ilvl="0" w:tplc="041F000D">
      <w:start w:val="1"/>
      <w:numFmt w:val="bullet"/>
      <w:lvlText w:val=""/>
      <w:lvlJc w:val="left"/>
      <w:pPr>
        <w:ind w:left="1206" w:hanging="348"/>
      </w:pPr>
      <w:rPr>
        <w:rFonts w:ascii="Wingdings" w:hAnsi="Wingdings" w:hint="default"/>
        <w:b/>
        <w:bCs/>
        <w:color w:val="auto"/>
        <w:spacing w:val="-13"/>
        <w:w w:val="100"/>
        <w:sz w:val="24"/>
        <w:szCs w:val="24"/>
      </w:rPr>
    </w:lvl>
    <w:lvl w:ilvl="1" w:tplc="849CDFB0">
      <w:numFmt w:val="bullet"/>
      <w:lvlText w:val="•"/>
      <w:lvlJc w:val="left"/>
      <w:pPr>
        <w:ind w:left="2106" w:hanging="348"/>
      </w:pPr>
      <w:rPr>
        <w:rFonts w:hint="default"/>
      </w:rPr>
    </w:lvl>
    <w:lvl w:ilvl="2" w:tplc="F0A483B2">
      <w:numFmt w:val="bullet"/>
      <w:lvlText w:val="•"/>
      <w:lvlJc w:val="left"/>
      <w:pPr>
        <w:ind w:left="3013" w:hanging="348"/>
      </w:pPr>
      <w:rPr>
        <w:rFonts w:hint="default"/>
      </w:rPr>
    </w:lvl>
    <w:lvl w:ilvl="3" w:tplc="A3D21DB0">
      <w:numFmt w:val="bullet"/>
      <w:lvlText w:val="•"/>
      <w:lvlJc w:val="left"/>
      <w:pPr>
        <w:ind w:left="3919" w:hanging="348"/>
      </w:pPr>
      <w:rPr>
        <w:rFonts w:hint="default"/>
      </w:rPr>
    </w:lvl>
    <w:lvl w:ilvl="4" w:tplc="371823EA">
      <w:numFmt w:val="bullet"/>
      <w:lvlText w:val="•"/>
      <w:lvlJc w:val="left"/>
      <w:pPr>
        <w:ind w:left="4826" w:hanging="348"/>
      </w:pPr>
      <w:rPr>
        <w:rFonts w:hint="default"/>
      </w:rPr>
    </w:lvl>
    <w:lvl w:ilvl="5" w:tplc="4A8EB350">
      <w:numFmt w:val="bullet"/>
      <w:lvlText w:val="•"/>
      <w:lvlJc w:val="left"/>
      <w:pPr>
        <w:ind w:left="5733" w:hanging="348"/>
      </w:pPr>
      <w:rPr>
        <w:rFonts w:hint="default"/>
      </w:rPr>
    </w:lvl>
    <w:lvl w:ilvl="6" w:tplc="A3103880">
      <w:numFmt w:val="bullet"/>
      <w:lvlText w:val="•"/>
      <w:lvlJc w:val="left"/>
      <w:pPr>
        <w:ind w:left="6639" w:hanging="348"/>
      </w:pPr>
      <w:rPr>
        <w:rFonts w:hint="default"/>
      </w:rPr>
    </w:lvl>
    <w:lvl w:ilvl="7" w:tplc="ED94DE36">
      <w:numFmt w:val="bullet"/>
      <w:lvlText w:val="•"/>
      <w:lvlJc w:val="left"/>
      <w:pPr>
        <w:ind w:left="7546" w:hanging="348"/>
      </w:pPr>
      <w:rPr>
        <w:rFonts w:hint="default"/>
      </w:rPr>
    </w:lvl>
    <w:lvl w:ilvl="8" w:tplc="4C96667E">
      <w:numFmt w:val="bullet"/>
      <w:lvlText w:val="•"/>
      <w:lvlJc w:val="left"/>
      <w:pPr>
        <w:ind w:left="8453" w:hanging="348"/>
      </w:pPr>
      <w:rPr>
        <w:rFonts w:hint="default"/>
      </w:rPr>
    </w:lvl>
  </w:abstractNum>
  <w:abstractNum w:abstractNumId="2" w15:restartNumberingAfterBreak="0">
    <w:nsid w:val="20D2474A"/>
    <w:multiLevelType w:val="hybridMultilevel"/>
    <w:tmpl w:val="3AC276F6"/>
    <w:lvl w:ilvl="0" w:tplc="333CCB92">
      <w:start w:val="2"/>
      <w:numFmt w:val="decimal"/>
      <w:lvlText w:val="%1-"/>
      <w:lvlJc w:val="left"/>
      <w:pPr>
        <w:ind w:left="779" w:hanging="281"/>
      </w:pPr>
      <w:rPr>
        <w:rFonts w:ascii="Arial" w:eastAsia="Arial" w:hAnsi="Arial" w:cs="Arial" w:hint="default"/>
        <w:b/>
        <w:bCs/>
        <w:i/>
        <w:w w:val="99"/>
        <w:sz w:val="24"/>
        <w:szCs w:val="24"/>
      </w:rPr>
    </w:lvl>
    <w:lvl w:ilvl="1" w:tplc="4DC04358">
      <w:start w:val="1"/>
      <w:numFmt w:val="lowerLetter"/>
      <w:lvlText w:val="%2."/>
      <w:lvlJc w:val="left"/>
      <w:pPr>
        <w:ind w:left="1914" w:hanging="360"/>
      </w:pPr>
      <w:rPr>
        <w:rFonts w:ascii="Times New Roman" w:eastAsia="Times New Roman" w:hAnsi="Times New Roman" w:cs="Times New Roman" w:hint="default"/>
        <w:b/>
        <w:bCs/>
        <w:spacing w:val="-2"/>
        <w:w w:val="99"/>
        <w:sz w:val="24"/>
        <w:szCs w:val="24"/>
      </w:rPr>
    </w:lvl>
    <w:lvl w:ilvl="2" w:tplc="D898C562">
      <w:numFmt w:val="bullet"/>
      <w:lvlText w:val="•"/>
      <w:lvlJc w:val="left"/>
      <w:pPr>
        <w:ind w:left="2847" w:hanging="360"/>
      </w:pPr>
      <w:rPr>
        <w:rFonts w:hint="default"/>
      </w:rPr>
    </w:lvl>
    <w:lvl w:ilvl="3" w:tplc="E096656E">
      <w:numFmt w:val="bullet"/>
      <w:lvlText w:val="•"/>
      <w:lvlJc w:val="left"/>
      <w:pPr>
        <w:ind w:left="3774" w:hanging="360"/>
      </w:pPr>
      <w:rPr>
        <w:rFonts w:hint="default"/>
      </w:rPr>
    </w:lvl>
    <w:lvl w:ilvl="4" w:tplc="C602DE7C">
      <w:numFmt w:val="bullet"/>
      <w:lvlText w:val="•"/>
      <w:lvlJc w:val="left"/>
      <w:pPr>
        <w:ind w:left="4702" w:hanging="360"/>
      </w:pPr>
      <w:rPr>
        <w:rFonts w:hint="default"/>
      </w:rPr>
    </w:lvl>
    <w:lvl w:ilvl="5" w:tplc="B75E1AB6">
      <w:numFmt w:val="bullet"/>
      <w:lvlText w:val="•"/>
      <w:lvlJc w:val="left"/>
      <w:pPr>
        <w:ind w:left="5629" w:hanging="360"/>
      </w:pPr>
      <w:rPr>
        <w:rFonts w:hint="default"/>
      </w:rPr>
    </w:lvl>
    <w:lvl w:ilvl="6" w:tplc="26F8438A">
      <w:numFmt w:val="bullet"/>
      <w:lvlText w:val="•"/>
      <w:lvlJc w:val="left"/>
      <w:pPr>
        <w:ind w:left="6556" w:hanging="360"/>
      </w:pPr>
      <w:rPr>
        <w:rFonts w:hint="default"/>
      </w:rPr>
    </w:lvl>
    <w:lvl w:ilvl="7" w:tplc="7E90EADC">
      <w:numFmt w:val="bullet"/>
      <w:lvlText w:val="•"/>
      <w:lvlJc w:val="left"/>
      <w:pPr>
        <w:ind w:left="7484" w:hanging="360"/>
      </w:pPr>
      <w:rPr>
        <w:rFonts w:hint="default"/>
      </w:rPr>
    </w:lvl>
    <w:lvl w:ilvl="8" w:tplc="82882A6C">
      <w:numFmt w:val="bullet"/>
      <w:lvlText w:val="•"/>
      <w:lvlJc w:val="left"/>
      <w:pPr>
        <w:ind w:left="8411" w:hanging="360"/>
      </w:pPr>
      <w:rPr>
        <w:rFonts w:hint="default"/>
      </w:rPr>
    </w:lvl>
  </w:abstractNum>
  <w:abstractNum w:abstractNumId="3" w15:restartNumberingAfterBreak="0">
    <w:nsid w:val="253D3F08"/>
    <w:multiLevelType w:val="hybridMultilevel"/>
    <w:tmpl w:val="8C925ADC"/>
    <w:lvl w:ilvl="0" w:tplc="0DB05A4C">
      <w:start w:val="1"/>
      <w:numFmt w:val="decimal"/>
      <w:lvlText w:val="%1."/>
      <w:lvlJc w:val="left"/>
      <w:pPr>
        <w:ind w:left="1065" w:hanging="567"/>
      </w:pPr>
      <w:rPr>
        <w:rFonts w:ascii="Arial" w:eastAsia="Arial" w:hAnsi="Arial" w:cs="Arial" w:hint="default"/>
        <w:b/>
        <w:bCs/>
        <w:spacing w:val="-1"/>
        <w:w w:val="99"/>
        <w:sz w:val="20"/>
        <w:szCs w:val="20"/>
      </w:rPr>
    </w:lvl>
    <w:lvl w:ilvl="1" w:tplc="920C7F40">
      <w:numFmt w:val="bullet"/>
      <w:lvlText w:val="•"/>
      <w:lvlJc w:val="left"/>
      <w:pPr>
        <w:ind w:left="1980" w:hanging="567"/>
      </w:pPr>
      <w:rPr>
        <w:rFonts w:hint="default"/>
      </w:rPr>
    </w:lvl>
    <w:lvl w:ilvl="2" w:tplc="21D09E06">
      <w:numFmt w:val="bullet"/>
      <w:lvlText w:val="•"/>
      <w:lvlJc w:val="left"/>
      <w:pPr>
        <w:ind w:left="2901" w:hanging="567"/>
      </w:pPr>
      <w:rPr>
        <w:rFonts w:hint="default"/>
      </w:rPr>
    </w:lvl>
    <w:lvl w:ilvl="3" w:tplc="EE887F18">
      <w:numFmt w:val="bullet"/>
      <w:lvlText w:val="•"/>
      <w:lvlJc w:val="left"/>
      <w:pPr>
        <w:ind w:left="3821" w:hanging="567"/>
      </w:pPr>
      <w:rPr>
        <w:rFonts w:hint="default"/>
      </w:rPr>
    </w:lvl>
    <w:lvl w:ilvl="4" w:tplc="3822D918">
      <w:numFmt w:val="bullet"/>
      <w:lvlText w:val="•"/>
      <w:lvlJc w:val="left"/>
      <w:pPr>
        <w:ind w:left="4742" w:hanging="567"/>
      </w:pPr>
      <w:rPr>
        <w:rFonts w:hint="default"/>
      </w:rPr>
    </w:lvl>
    <w:lvl w:ilvl="5" w:tplc="181A0AD0">
      <w:numFmt w:val="bullet"/>
      <w:lvlText w:val="•"/>
      <w:lvlJc w:val="left"/>
      <w:pPr>
        <w:ind w:left="5663" w:hanging="567"/>
      </w:pPr>
      <w:rPr>
        <w:rFonts w:hint="default"/>
      </w:rPr>
    </w:lvl>
    <w:lvl w:ilvl="6" w:tplc="22C8ACF6">
      <w:numFmt w:val="bullet"/>
      <w:lvlText w:val="•"/>
      <w:lvlJc w:val="left"/>
      <w:pPr>
        <w:ind w:left="6583" w:hanging="567"/>
      </w:pPr>
      <w:rPr>
        <w:rFonts w:hint="default"/>
      </w:rPr>
    </w:lvl>
    <w:lvl w:ilvl="7" w:tplc="DECA99A0">
      <w:numFmt w:val="bullet"/>
      <w:lvlText w:val="•"/>
      <w:lvlJc w:val="left"/>
      <w:pPr>
        <w:ind w:left="7504" w:hanging="567"/>
      </w:pPr>
      <w:rPr>
        <w:rFonts w:hint="default"/>
      </w:rPr>
    </w:lvl>
    <w:lvl w:ilvl="8" w:tplc="38AA2756">
      <w:numFmt w:val="bullet"/>
      <w:lvlText w:val="•"/>
      <w:lvlJc w:val="left"/>
      <w:pPr>
        <w:ind w:left="8425" w:hanging="567"/>
      </w:pPr>
      <w:rPr>
        <w:rFonts w:hint="default"/>
      </w:rPr>
    </w:lvl>
  </w:abstractNum>
  <w:abstractNum w:abstractNumId="4" w15:restartNumberingAfterBreak="0">
    <w:nsid w:val="34AE22F3"/>
    <w:multiLevelType w:val="multilevel"/>
    <w:tmpl w:val="095203EC"/>
    <w:lvl w:ilvl="0">
      <w:start w:val="2"/>
      <w:numFmt w:val="decimal"/>
      <w:lvlText w:val="%1-"/>
      <w:lvlJc w:val="left"/>
      <w:pPr>
        <w:ind w:left="779" w:hanging="281"/>
      </w:pPr>
      <w:rPr>
        <w:rFonts w:ascii="Arial" w:eastAsia="Arial" w:hAnsi="Arial" w:cs="Arial" w:hint="default"/>
        <w:b/>
        <w:bCs/>
        <w:i/>
        <w:w w:val="99"/>
        <w:sz w:val="24"/>
        <w:szCs w:val="24"/>
      </w:rPr>
    </w:lvl>
    <w:lvl w:ilvl="1">
      <w:start w:val="1"/>
      <w:numFmt w:val="decimal"/>
      <w:lvlText w:val="%2."/>
      <w:lvlJc w:val="left"/>
      <w:pPr>
        <w:ind w:left="1206" w:hanging="348"/>
      </w:pPr>
      <w:rPr>
        <w:rFonts w:ascii="Times New Roman" w:eastAsia="Times New Roman" w:hAnsi="Times New Roman" w:cs="Times New Roman" w:hint="default"/>
        <w:b/>
        <w:bCs/>
        <w:spacing w:val="-13"/>
        <w:w w:val="100"/>
        <w:sz w:val="24"/>
        <w:szCs w:val="24"/>
      </w:rPr>
    </w:lvl>
    <w:lvl w:ilvl="2">
      <w:start w:val="1"/>
      <w:numFmt w:val="decimal"/>
      <w:lvlText w:val="%2.%3"/>
      <w:lvlJc w:val="left"/>
      <w:pPr>
        <w:ind w:left="1578" w:hanging="360"/>
      </w:pPr>
      <w:rPr>
        <w:rFonts w:ascii="Times New Roman" w:eastAsia="Times New Roman" w:hAnsi="Times New Roman" w:cs="Times New Roman" w:hint="default"/>
        <w:b/>
        <w:bCs/>
        <w:spacing w:val="-5"/>
        <w:w w:val="99"/>
        <w:sz w:val="24"/>
        <w:szCs w:val="24"/>
      </w:rPr>
    </w:lvl>
    <w:lvl w:ilvl="3">
      <w:numFmt w:val="bullet"/>
      <w:lvlText w:val="•"/>
      <w:lvlJc w:val="left"/>
      <w:pPr>
        <w:ind w:left="2665" w:hanging="360"/>
      </w:pPr>
      <w:rPr>
        <w:rFonts w:hint="default"/>
      </w:rPr>
    </w:lvl>
    <w:lvl w:ilvl="4">
      <w:numFmt w:val="bullet"/>
      <w:lvlText w:val="•"/>
      <w:lvlJc w:val="left"/>
      <w:pPr>
        <w:ind w:left="3751" w:hanging="360"/>
      </w:pPr>
      <w:rPr>
        <w:rFonts w:hint="default"/>
      </w:rPr>
    </w:lvl>
    <w:lvl w:ilvl="5">
      <w:numFmt w:val="bullet"/>
      <w:lvlText w:val="•"/>
      <w:lvlJc w:val="left"/>
      <w:pPr>
        <w:ind w:left="4837" w:hanging="360"/>
      </w:pPr>
      <w:rPr>
        <w:rFonts w:hint="default"/>
      </w:rPr>
    </w:lvl>
    <w:lvl w:ilvl="6">
      <w:numFmt w:val="bullet"/>
      <w:lvlText w:val="•"/>
      <w:lvlJc w:val="left"/>
      <w:pPr>
        <w:ind w:left="5923" w:hanging="360"/>
      </w:pPr>
      <w:rPr>
        <w:rFonts w:hint="default"/>
      </w:rPr>
    </w:lvl>
    <w:lvl w:ilvl="7">
      <w:numFmt w:val="bullet"/>
      <w:lvlText w:val="•"/>
      <w:lvlJc w:val="left"/>
      <w:pPr>
        <w:ind w:left="7009" w:hanging="360"/>
      </w:pPr>
      <w:rPr>
        <w:rFonts w:hint="default"/>
      </w:rPr>
    </w:lvl>
    <w:lvl w:ilvl="8">
      <w:numFmt w:val="bullet"/>
      <w:lvlText w:val="•"/>
      <w:lvlJc w:val="left"/>
      <w:pPr>
        <w:ind w:left="8094" w:hanging="360"/>
      </w:pPr>
      <w:rPr>
        <w:rFonts w:hint="default"/>
      </w:rPr>
    </w:lvl>
  </w:abstractNum>
  <w:abstractNum w:abstractNumId="5" w15:restartNumberingAfterBreak="0">
    <w:nsid w:val="36F34E36"/>
    <w:multiLevelType w:val="hybridMultilevel"/>
    <w:tmpl w:val="4BF090D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2A9010D"/>
    <w:multiLevelType w:val="hybridMultilevel"/>
    <w:tmpl w:val="5540D2B8"/>
    <w:lvl w:ilvl="0" w:tplc="D298CB64">
      <w:start w:val="1"/>
      <w:numFmt w:val="decimal"/>
      <w:lvlText w:val="%1."/>
      <w:lvlJc w:val="left"/>
      <w:pPr>
        <w:ind w:left="1200" w:hanging="207"/>
      </w:pPr>
      <w:rPr>
        <w:rFonts w:ascii="Times New Roman" w:eastAsia="Times New Roman" w:hAnsi="Times New Roman" w:cs="Times New Roman" w:hint="default"/>
        <w:b/>
        <w:bCs/>
        <w:w w:val="100"/>
        <w:sz w:val="24"/>
        <w:szCs w:val="24"/>
      </w:rPr>
    </w:lvl>
    <w:lvl w:ilvl="1" w:tplc="4216A9F0">
      <w:numFmt w:val="bullet"/>
      <w:lvlText w:val="•"/>
      <w:lvlJc w:val="left"/>
      <w:pPr>
        <w:ind w:left="2124" w:hanging="207"/>
      </w:pPr>
      <w:rPr>
        <w:rFonts w:hint="default"/>
      </w:rPr>
    </w:lvl>
    <w:lvl w:ilvl="2" w:tplc="CE30BA30">
      <w:numFmt w:val="bullet"/>
      <w:lvlText w:val="•"/>
      <w:lvlJc w:val="left"/>
      <w:pPr>
        <w:ind w:left="3029" w:hanging="207"/>
      </w:pPr>
      <w:rPr>
        <w:rFonts w:hint="default"/>
      </w:rPr>
    </w:lvl>
    <w:lvl w:ilvl="3" w:tplc="315E343A">
      <w:numFmt w:val="bullet"/>
      <w:lvlText w:val="•"/>
      <w:lvlJc w:val="left"/>
      <w:pPr>
        <w:ind w:left="3933" w:hanging="207"/>
      </w:pPr>
      <w:rPr>
        <w:rFonts w:hint="default"/>
      </w:rPr>
    </w:lvl>
    <w:lvl w:ilvl="4" w:tplc="11A2B6AE">
      <w:numFmt w:val="bullet"/>
      <w:lvlText w:val="•"/>
      <w:lvlJc w:val="left"/>
      <w:pPr>
        <w:ind w:left="4838" w:hanging="207"/>
      </w:pPr>
      <w:rPr>
        <w:rFonts w:hint="default"/>
      </w:rPr>
    </w:lvl>
    <w:lvl w:ilvl="5" w:tplc="C358BB5A">
      <w:numFmt w:val="bullet"/>
      <w:lvlText w:val="•"/>
      <w:lvlJc w:val="left"/>
      <w:pPr>
        <w:ind w:left="5743" w:hanging="207"/>
      </w:pPr>
      <w:rPr>
        <w:rFonts w:hint="default"/>
      </w:rPr>
    </w:lvl>
    <w:lvl w:ilvl="6" w:tplc="E88AA1D8">
      <w:numFmt w:val="bullet"/>
      <w:lvlText w:val="•"/>
      <w:lvlJc w:val="left"/>
      <w:pPr>
        <w:ind w:left="6647" w:hanging="207"/>
      </w:pPr>
      <w:rPr>
        <w:rFonts w:hint="default"/>
      </w:rPr>
    </w:lvl>
    <w:lvl w:ilvl="7" w:tplc="6DFA77DA">
      <w:numFmt w:val="bullet"/>
      <w:lvlText w:val="•"/>
      <w:lvlJc w:val="left"/>
      <w:pPr>
        <w:ind w:left="7552" w:hanging="207"/>
      </w:pPr>
      <w:rPr>
        <w:rFonts w:hint="default"/>
      </w:rPr>
    </w:lvl>
    <w:lvl w:ilvl="8" w:tplc="75D286AE">
      <w:numFmt w:val="bullet"/>
      <w:lvlText w:val="•"/>
      <w:lvlJc w:val="left"/>
      <w:pPr>
        <w:ind w:left="8457" w:hanging="207"/>
      </w:pPr>
      <w:rPr>
        <w:rFonts w:hint="default"/>
      </w:rPr>
    </w:lvl>
  </w:abstractNum>
  <w:abstractNum w:abstractNumId="7" w15:restartNumberingAfterBreak="0">
    <w:nsid w:val="42B267AA"/>
    <w:multiLevelType w:val="hybridMultilevel"/>
    <w:tmpl w:val="60ECC0E2"/>
    <w:lvl w:ilvl="0" w:tplc="3C60A860">
      <w:start w:val="2"/>
      <w:numFmt w:val="decimal"/>
      <w:lvlText w:val="%1-"/>
      <w:lvlJc w:val="left"/>
      <w:pPr>
        <w:ind w:left="1298" w:hanging="233"/>
      </w:pPr>
      <w:rPr>
        <w:rFonts w:ascii="Arial" w:eastAsia="Arial" w:hAnsi="Arial" w:cs="Arial" w:hint="default"/>
        <w:b/>
        <w:bCs/>
        <w:spacing w:val="-1"/>
        <w:w w:val="99"/>
        <w:sz w:val="20"/>
        <w:szCs w:val="20"/>
      </w:rPr>
    </w:lvl>
    <w:lvl w:ilvl="1" w:tplc="FB1E5ACA">
      <w:numFmt w:val="bullet"/>
      <w:lvlText w:val="•"/>
      <w:lvlJc w:val="left"/>
      <w:pPr>
        <w:ind w:left="2196" w:hanging="233"/>
      </w:pPr>
      <w:rPr>
        <w:rFonts w:hint="default"/>
      </w:rPr>
    </w:lvl>
    <w:lvl w:ilvl="2" w:tplc="5FDCDEBA">
      <w:numFmt w:val="bullet"/>
      <w:lvlText w:val="•"/>
      <w:lvlJc w:val="left"/>
      <w:pPr>
        <w:ind w:left="3093" w:hanging="233"/>
      </w:pPr>
      <w:rPr>
        <w:rFonts w:hint="default"/>
      </w:rPr>
    </w:lvl>
    <w:lvl w:ilvl="3" w:tplc="2488E95C">
      <w:numFmt w:val="bullet"/>
      <w:lvlText w:val="•"/>
      <w:lvlJc w:val="left"/>
      <w:pPr>
        <w:ind w:left="3989" w:hanging="233"/>
      </w:pPr>
      <w:rPr>
        <w:rFonts w:hint="default"/>
      </w:rPr>
    </w:lvl>
    <w:lvl w:ilvl="4" w:tplc="241212CA">
      <w:numFmt w:val="bullet"/>
      <w:lvlText w:val="•"/>
      <w:lvlJc w:val="left"/>
      <w:pPr>
        <w:ind w:left="4886" w:hanging="233"/>
      </w:pPr>
      <w:rPr>
        <w:rFonts w:hint="default"/>
      </w:rPr>
    </w:lvl>
    <w:lvl w:ilvl="5" w:tplc="2368BBE0">
      <w:numFmt w:val="bullet"/>
      <w:lvlText w:val="•"/>
      <w:lvlJc w:val="left"/>
      <w:pPr>
        <w:ind w:left="5783" w:hanging="233"/>
      </w:pPr>
      <w:rPr>
        <w:rFonts w:hint="default"/>
      </w:rPr>
    </w:lvl>
    <w:lvl w:ilvl="6" w:tplc="21646E7A">
      <w:numFmt w:val="bullet"/>
      <w:lvlText w:val="•"/>
      <w:lvlJc w:val="left"/>
      <w:pPr>
        <w:ind w:left="6679" w:hanging="233"/>
      </w:pPr>
      <w:rPr>
        <w:rFonts w:hint="default"/>
      </w:rPr>
    </w:lvl>
    <w:lvl w:ilvl="7" w:tplc="D9F638BE">
      <w:numFmt w:val="bullet"/>
      <w:lvlText w:val="•"/>
      <w:lvlJc w:val="left"/>
      <w:pPr>
        <w:ind w:left="7576" w:hanging="233"/>
      </w:pPr>
      <w:rPr>
        <w:rFonts w:hint="default"/>
      </w:rPr>
    </w:lvl>
    <w:lvl w:ilvl="8" w:tplc="60F2B930">
      <w:numFmt w:val="bullet"/>
      <w:lvlText w:val="•"/>
      <w:lvlJc w:val="left"/>
      <w:pPr>
        <w:ind w:left="8473" w:hanging="233"/>
      </w:pPr>
      <w:rPr>
        <w:rFonts w:hint="default"/>
      </w:rPr>
    </w:lvl>
  </w:abstractNum>
  <w:abstractNum w:abstractNumId="8" w15:restartNumberingAfterBreak="0">
    <w:nsid w:val="44913501"/>
    <w:multiLevelType w:val="hybridMultilevel"/>
    <w:tmpl w:val="6EC298EE"/>
    <w:lvl w:ilvl="0" w:tplc="4D182B30">
      <w:start w:val="1"/>
      <w:numFmt w:val="decimal"/>
      <w:lvlText w:val="%1."/>
      <w:lvlJc w:val="left"/>
      <w:pPr>
        <w:ind w:left="1206" w:hanging="348"/>
      </w:pPr>
      <w:rPr>
        <w:rFonts w:ascii="Times New Roman" w:eastAsia="Times New Roman" w:hAnsi="Times New Roman" w:cs="Times New Roman" w:hint="default"/>
        <w:b/>
        <w:bCs/>
        <w:spacing w:val="0"/>
        <w:w w:val="100"/>
        <w:sz w:val="28"/>
        <w:szCs w:val="28"/>
      </w:rPr>
    </w:lvl>
    <w:lvl w:ilvl="1" w:tplc="25FEEEAA">
      <w:numFmt w:val="bullet"/>
      <w:lvlText w:val="•"/>
      <w:lvlJc w:val="left"/>
      <w:pPr>
        <w:ind w:left="2106" w:hanging="348"/>
      </w:pPr>
      <w:rPr>
        <w:rFonts w:hint="default"/>
      </w:rPr>
    </w:lvl>
    <w:lvl w:ilvl="2" w:tplc="B69C008C">
      <w:numFmt w:val="bullet"/>
      <w:lvlText w:val="•"/>
      <w:lvlJc w:val="left"/>
      <w:pPr>
        <w:ind w:left="3013" w:hanging="348"/>
      </w:pPr>
      <w:rPr>
        <w:rFonts w:hint="default"/>
      </w:rPr>
    </w:lvl>
    <w:lvl w:ilvl="3" w:tplc="6DC46CEE">
      <w:numFmt w:val="bullet"/>
      <w:lvlText w:val="•"/>
      <w:lvlJc w:val="left"/>
      <w:pPr>
        <w:ind w:left="3919" w:hanging="348"/>
      </w:pPr>
      <w:rPr>
        <w:rFonts w:hint="default"/>
      </w:rPr>
    </w:lvl>
    <w:lvl w:ilvl="4" w:tplc="88886BCE">
      <w:numFmt w:val="bullet"/>
      <w:lvlText w:val="•"/>
      <w:lvlJc w:val="left"/>
      <w:pPr>
        <w:ind w:left="4826" w:hanging="348"/>
      </w:pPr>
      <w:rPr>
        <w:rFonts w:hint="default"/>
      </w:rPr>
    </w:lvl>
    <w:lvl w:ilvl="5" w:tplc="5762D748">
      <w:numFmt w:val="bullet"/>
      <w:lvlText w:val="•"/>
      <w:lvlJc w:val="left"/>
      <w:pPr>
        <w:ind w:left="5733" w:hanging="348"/>
      </w:pPr>
      <w:rPr>
        <w:rFonts w:hint="default"/>
      </w:rPr>
    </w:lvl>
    <w:lvl w:ilvl="6" w:tplc="95AE9A8C">
      <w:numFmt w:val="bullet"/>
      <w:lvlText w:val="•"/>
      <w:lvlJc w:val="left"/>
      <w:pPr>
        <w:ind w:left="6639" w:hanging="348"/>
      </w:pPr>
      <w:rPr>
        <w:rFonts w:hint="default"/>
      </w:rPr>
    </w:lvl>
    <w:lvl w:ilvl="7" w:tplc="73FCE6A0">
      <w:numFmt w:val="bullet"/>
      <w:lvlText w:val="•"/>
      <w:lvlJc w:val="left"/>
      <w:pPr>
        <w:ind w:left="7546" w:hanging="348"/>
      </w:pPr>
      <w:rPr>
        <w:rFonts w:hint="default"/>
      </w:rPr>
    </w:lvl>
    <w:lvl w:ilvl="8" w:tplc="118C7E96">
      <w:numFmt w:val="bullet"/>
      <w:lvlText w:val="•"/>
      <w:lvlJc w:val="left"/>
      <w:pPr>
        <w:ind w:left="8453" w:hanging="348"/>
      </w:pPr>
      <w:rPr>
        <w:rFonts w:hint="default"/>
      </w:rPr>
    </w:lvl>
  </w:abstractNum>
  <w:abstractNum w:abstractNumId="9" w15:restartNumberingAfterBreak="0">
    <w:nsid w:val="4619608D"/>
    <w:multiLevelType w:val="hybridMultilevel"/>
    <w:tmpl w:val="744616A2"/>
    <w:lvl w:ilvl="0" w:tplc="9496A824">
      <w:start w:val="1"/>
      <w:numFmt w:val="lowerLetter"/>
      <w:lvlText w:val="%1-"/>
      <w:lvlJc w:val="left"/>
      <w:pPr>
        <w:ind w:left="1218" w:hanging="348"/>
      </w:pPr>
      <w:rPr>
        <w:rFonts w:ascii="Times New Roman" w:eastAsia="Times New Roman" w:hAnsi="Times New Roman" w:cs="Times New Roman" w:hint="default"/>
        <w:b/>
        <w:bCs/>
        <w:spacing w:val="-5"/>
        <w:w w:val="100"/>
        <w:sz w:val="24"/>
        <w:szCs w:val="24"/>
      </w:rPr>
    </w:lvl>
    <w:lvl w:ilvl="1" w:tplc="1CF8D95E">
      <w:numFmt w:val="bullet"/>
      <w:lvlText w:val="•"/>
      <w:lvlJc w:val="left"/>
      <w:pPr>
        <w:ind w:left="2124" w:hanging="348"/>
      </w:pPr>
      <w:rPr>
        <w:rFonts w:hint="default"/>
      </w:rPr>
    </w:lvl>
    <w:lvl w:ilvl="2" w:tplc="7E226C08">
      <w:numFmt w:val="bullet"/>
      <w:lvlText w:val="•"/>
      <w:lvlJc w:val="left"/>
      <w:pPr>
        <w:ind w:left="3029" w:hanging="348"/>
      </w:pPr>
      <w:rPr>
        <w:rFonts w:hint="default"/>
      </w:rPr>
    </w:lvl>
    <w:lvl w:ilvl="3" w:tplc="EAD0BABC">
      <w:numFmt w:val="bullet"/>
      <w:lvlText w:val="•"/>
      <w:lvlJc w:val="left"/>
      <w:pPr>
        <w:ind w:left="3933" w:hanging="348"/>
      </w:pPr>
      <w:rPr>
        <w:rFonts w:hint="default"/>
      </w:rPr>
    </w:lvl>
    <w:lvl w:ilvl="4" w:tplc="41F4A8D6">
      <w:numFmt w:val="bullet"/>
      <w:lvlText w:val="•"/>
      <w:lvlJc w:val="left"/>
      <w:pPr>
        <w:ind w:left="4838" w:hanging="348"/>
      </w:pPr>
      <w:rPr>
        <w:rFonts w:hint="default"/>
      </w:rPr>
    </w:lvl>
    <w:lvl w:ilvl="5" w:tplc="9148EBA2">
      <w:numFmt w:val="bullet"/>
      <w:lvlText w:val="•"/>
      <w:lvlJc w:val="left"/>
      <w:pPr>
        <w:ind w:left="5743" w:hanging="348"/>
      </w:pPr>
      <w:rPr>
        <w:rFonts w:hint="default"/>
      </w:rPr>
    </w:lvl>
    <w:lvl w:ilvl="6" w:tplc="63F423EA">
      <w:numFmt w:val="bullet"/>
      <w:lvlText w:val="•"/>
      <w:lvlJc w:val="left"/>
      <w:pPr>
        <w:ind w:left="6647" w:hanging="348"/>
      </w:pPr>
      <w:rPr>
        <w:rFonts w:hint="default"/>
      </w:rPr>
    </w:lvl>
    <w:lvl w:ilvl="7" w:tplc="1FBAA870">
      <w:numFmt w:val="bullet"/>
      <w:lvlText w:val="•"/>
      <w:lvlJc w:val="left"/>
      <w:pPr>
        <w:ind w:left="7552" w:hanging="348"/>
      </w:pPr>
      <w:rPr>
        <w:rFonts w:hint="default"/>
      </w:rPr>
    </w:lvl>
    <w:lvl w:ilvl="8" w:tplc="65944078">
      <w:numFmt w:val="bullet"/>
      <w:lvlText w:val="•"/>
      <w:lvlJc w:val="left"/>
      <w:pPr>
        <w:ind w:left="8457" w:hanging="348"/>
      </w:pPr>
      <w:rPr>
        <w:rFonts w:hint="default"/>
      </w:rPr>
    </w:lvl>
  </w:abstractNum>
  <w:abstractNum w:abstractNumId="10" w15:restartNumberingAfterBreak="0">
    <w:nsid w:val="4CC44D2A"/>
    <w:multiLevelType w:val="hybridMultilevel"/>
    <w:tmpl w:val="2E48E8D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F012CCA"/>
    <w:multiLevelType w:val="hybridMultilevel"/>
    <w:tmpl w:val="E372295C"/>
    <w:lvl w:ilvl="0" w:tplc="0ADE5626">
      <w:start w:val="1"/>
      <w:numFmt w:val="decimal"/>
      <w:lvlText w:val="%1."/>
      <w:lvlJc w:val="left"/>
      <w:pPr>
        <w:ind w:left="498" w:hanging="348"/>
      </w:pPr>
      <w:rPr>
        <w:rFonts w:ascii="Times New Roman" w:eastAsia="Times New Roman" w:hAnsi="Times New Roman" w:cs="Times New Roman" w:hint="default"/>
        <w:spacing w:val="-13"/>
        <w:w w:val="100"/>
        <w:sz w:val="24"/>
        <w:szCs w:val="24"/>
      </w:rPr>
    </w:lvl>
    <w:lvl w:ilvl="1" w:tplc="56BE26CA">
      <w:numFmt w:val="bullet"/>
      <w:lvlText w:val="•"/>
      <w:lvlJc w:val="left"/>
      <w:pPr>
        <w:ind w:left="1476" w:hanging="348"/>
      </w:pPr>
      <w:rPr>
        <w:rFonts w:hint="default"/>
      </w:rPr>
    </w:lvl>
    <w:lvl w:ilvl="2" w:tplc="65C841F0">
      <w:numFmt w:val="bullet"/>
      <w:lvlText w:val="•"/>
      <w:lvlJc w:val="left"/>
      <w:pPr>
        <w:ind w:left="2453" w:hanging="348"/>
      </w:pPr>
      <w:rPr>
        <w:rFonts w:hint="default"/>
      </w:rPr>
    </w:lvl>
    <w:lvl w:ilvl="3" w:tplc="0B700C4C">
      <w:numFmt w:val="bullet"/>
      <w:lvlText w:val="•"/>
      <w:lvlJc w:val="left"/>
      <w:pPr>
        <w:ind w:left="3429" w:hanging="348"/>
      </w:pPr>
      <w:rPr>
        <w:rFonts w:hint="default"/>
      </w:rPr>
    </w:lvl>
    <w:lvl w:ilvl="4" w:tplc="3F786D52">
      <w:numFmt w:val="bullet"/>
      <w:lvlText w:val="•"/>
      <w:lvlJc w:val="left"/>
      <w:pPr>
        <w:ind w:left="4406" w:hanging="348"/>
      </w:pPr>
      <w:rPr>
        <w:rFonts w:hint="default"/>
      </w:rPr>
    </w:lvl>
    <w:lvl w:ilvl="5" w:tplc="656695DE">
      <w:numFmt w:val="bullet"/>
      <w:lvlText w:val="•"/>
      <w:lvlJc w:val="left"/>
      <w:pPr>
        <w:ind w:left="5383" w:hanging="348"/>
      </w:pPr>
      <w:rPr>
        <w:rFonts w:hint="default"/>
      </w:rPr>
    </w:lvl>
    <w:lvl w:ilvl="6" w:tplc="E0FE0238">
      <w:numFmt w:val="bullet"/>
      <w:lvlText w:val="•"/>
      <w:lvlJc w:val="left"/>
      <w:pPr>
        <w:ind w:left="6359" w:hanging="348"/>
      </w:pPr>
      <w:rPr>
        <w:rFonts w:hint="default"/>
      </w:rPr>
    </w:lvl>
    <w:lvl w:ilvl="7" w:tplc="584EF954">
      <w:numFmt w:val="bullet"/>
      <w:lvlText w:val="•"/>
      <w:lvlJc w:val="left"/>
      <w:pPr>
        <w:ind w:left="7336" w:hanging="348"/>
      </w:pPr>
      <w:rPr>
        <w:rFonts w:hint="default"/>
      </w:rPr>
    </w:lvl>
    <w:lvl w:ilvl="8" w:tplc="D0C6F368">
      <w:numFmt w:val="bullet"/>
      <w:lvlText w:val="•"/>
      <w:lvlJc w:val="left"/>
      <w:pPr>
        <w:ind w:left="8313" w:hanging="348"/>
      </w:pPr>
      <w:rPr>
        <w:rFonts w:hint="default"/>
      </w:rPr>
    </w:lvl>
  </w:abstractNum>
  <w:abstractNum w:abstractNumId="12" w15:restartNumberingAfterBreak="0">
    <w:nsid w:val="53314F8C"/>
    <w:multiLevelType w:val="hybridMultilevel"/>
    <w:tmpl w:val="D4660638"/>
    <w:lvl w:ilvl="0" w:tplc="13D06EA2">
      <w:start w:val="1"/>
      <w:numFmt w:val="upperRoman"/>
      <w:lvlText w:val="%1-"/>
      <w:lvlJc w:val="left"/>
      <w:pPr>
        <w:ind w:left="772" w:hanging="274"/>
      </w:pPr>
      <w:rPr>
        <w:rFonts w:ascii="Times New Roman" w:eastAsia="Times New Roman" w:hAnsi="Times New Roman" w:cs="Times New Roman" w:hint="default"/>
        <w:b/>
        <w:bCs/>
        <w:spacing w:val="0"/>
        <w:w w:val="100"/>
        <w:sz w:val="28"/>
        <w:szCs w:val="28"/>
      </w:rPr>
    </w:lvl>
    <w:lvl w:ilvl="1" w:tplc="C5F26134">
      <w:start w:val="2"/>
      <w:numFmt w:val="upperRoman"/>
      <w:lvlText w:val="%2-"/>
      <w:lvlJc w:val="left"/>
      <w:pPr>
        <w:ind w:left="1240" w:hanging="384"/>
      </w:pPr>
      <w:rPr>
        <w:rFonts w:hint="default"/>
        <w:b/>
        <w:bCs/>
        <w:spacing w:val="0"/>
        <w:w w:val="100"/>
      </w:rPr>
    </w:lvl>
    <w:lvl w:ilvl="2" w:tplc="5FD84B0C">
      <w:numFmt w:val="bullet"/>
      <w:lvlText w:val="•"/>
      <w:lvlJc w:val="left"/>
      <w:pPr>
        <w:ind w:left="2242" w:hanging="384"/>
      </w:pPr>
      <w:rPr>
        <w:rFonts w:hint="default"/>
      </w:rPr>
    </w:lvl>
    <w:lvl w:ilvl="3" w:tplc="5BB499BA">
      <w:numFmt w:val="bullet"/>
      <w:lvlText w:val="•"/>
      <w:lvlJc w:val="left"/>
      <w:pPr>
        <w:ind w:left="3245" w:hanging="384"/>
      </w:pPr>
      <w:rPr>
        <w:rFonts w:hint="default"/>
      </w:rPr>
    </w:lvl>
    <w:lvl w:ilvl="4" w:tplc="0FB86F12">
      <w:numFmt w:val="bullet"/>
      <w:lvlText w:val="•"/>
      <w:lvlJc w:val="left"/>
      <w:pPr>
        <w:ind w:left="4248" w:hanging="384"/>
      </w:pPr>
      <w:rPr>
        <w:rFonts w:hint="default"/>
      </w:rPr>
    </w:lvl>
    <w:lvl w:ilvl="5" w:tplc="66EE3968">
      <w:numFmt w:val="bullet"/>
      <w:lvlText w:val="•"/>
      <w:lvlJc w:val="left"/>
      <w:pPr>
        <w:ind w:left="5251" w:hanging="384"/>
      </w:pPr>
      <w:rPr>
        <w:rFonts w:hint="default"/>
      </w:rPr>
    </w:lvl>
    <w:lvl w:ilvl="6" w:tplc="D28280EC">
      <w:numFmt w:val="bullet"/>
      <w:lvlText w:val="•"/>
      <w:lvlJc w:val="left"/>
      <w:pPr>
        <w:ind w:left="6254" w:hanging="384"/>
      </w:pPr>
      <w:rPr>
        <w:rFonts w:hint="default"/>
      </w:rPr>
    </w:lvl>
    <w:lvl w:ilvl="7" w:tplc="631EFD44">
      <w:numFmt w:val="bullet"/>
      <w:lvlText w:val="•"/>
      <w:lvlJc w:val="left"/>
      <w:pPr>
        <w:ind w:left="7257" w:hanging="384"/>
      </w:pPr>
      <w:rPr>
        <w:rFonts w:hint="default"/>
      </w:rPr>
    </w:lvl>
    <w:lvl w:ilvl="8" w:tplc="D6C2684A">
      <w:numFmt w:val="bullet"/>
      <w:lvlText w:val="•"/>
      <w:lvlJc w:val="left"/>
      <w:pPr>
        <w:ind w:left="8260" w:hanging="384"/>
      </w:pPr>
      <w:rPr>
        <w:rFonts w:hint="default"/>
      </w:rPr>
    </w:lvl>
  </w:abstractNum>
  <w:abstractNum w:abstractNumId="13" w15:restartNumberingAfterBreak="0">
    <w:nsid w:val="56FA09AD"/>
    <w:multiLevelType w:val="multilevel"/>
    <w:tmpl w:val="D3D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C0610"/>
    <w:multiLevelType w:val="hybridMultilevel"/>
    <w:tmpl w:val="9F120162"/>
    <w:lvl w:ilvl="0" w:tplc="82B25FDE">
      <w:start w:val="1"/>
      <w:numFmt w:val="decimal"/>
      <w:lvlText w:val="%1."/>
      <w:lvlJc w:val="left"/>
      <w:pPr>
        <w:ind w:left="347" w:hanging="240"/>
      </w:pPr>
      <w:rPr>
        <w:rFonts w:ascii="Times New Roman" w:eastAsia="Times New Roman" w:hAnsi="Times New Roman" w:cs="Times New Roman" w:hint="default"/>
        <w:b/>
        <w:bCs/>
        <w:spacing w:val="-2"/>
        <w:w w:val="99"/>
        <w:sz w:val="24"/>
        <w:szCs w:val="24"/>
      </w:rPr>
    </w:lvl>
    <w:lvl w:ilvl="1" w:tplc="2BD6FDA2">
      <w:numFmt w:val="bullet"/>
      <w:lvlText w:val="•"/>
      <w:lvlJc w:val="left"/>
      <w:pPr>
        <w:ind w:left="1116" w:hanging="240"/>
      </w:pPr>
      <w:rPr>
        <w:rFonts w:hint="default"/>
      </w:rPr>
    </w:lvl>
    <w:lvl w:ilvl="2" w:tplc="C24C6E66">
      <w:numFmt w:val="bullet"/>
      <w:lvlText w:val="•"/>
      <w:lvlJc w:val="left"/>
      <w:pPr>
        <w:ind w:left="1893" w:hanging="240"/>
      </w:pPr>
      <w:rPr>
        <w:rFonts w:hint="default"/>
      </w:rPr>
    </w:lvl>
    <w:lvl w:ilvl="3" w:tplc="B32C1760">
      <w:numFmt w:val="bullet"/>
      <w:lvlText w:val="•"/>
      <w:lvlJc w:val="left"/>
      <w:pPr>
        <w:ind w:left="2670" w:hanging="240"/>
      </w:pPr>
      <w:rPr>
        <w:rFonts w:hint="default"/>
      </w:rPr>
    </w:lvl>
    <w:lvl w:ilvl="4" w:tplc="31062FCE">
      <w:numFmt w:val="bullet"/>
      <w:lvlText w:val="•"/>
      <w:lvlJc w:val="left"/>
      <w:pPr>
        <w:ind w:left="3447" w:hanging="240"/>
      </w:pPr>
      <w:rPr>
        <w:rFonts w:hint="default"/>
      </w:rPr>
    </w:lvl>
    <w:lvl w:ilvl="5" w:tplc="4C4C6E1C">
      <w:numFmt w:val="bullet"/>
      <w:lvlText w:val="•"/>
      <w:lvlJc w:val="left"/>
      <w:pPr>
        <w:ind w:left="4224" w:hanging="240"/>
      </w:pPr>
      <w:rPr>
        <w:rFonts w:hint="default"/>
      </w:rPr>
    </w:lvl>
    <w:lvl w:ilvl="6" w:tplc="92F8A136">
      <w:numFmt w:val="bullet"/>
      <w:lvlText w:val="•"/>
      <w:lvlJc w:val="left"/>
      <w:pPr>
        <w:ind w:left="5001" w:hanging="240"/>
      </w:pPr>
      <w:rPr>
        <w:rFonts w:hint="default"/>
      </w:rPr>
    </w:lvl>
    <w:lvl w:ilvl="7" w:tplc="37064E52">
      <w:numFmt w:val="bullet"/>
      <w:lvlText w:val="•"/>
      <w:lvlJc w:val="left"/>
      <w:pPr>
        <w:ind w:left="5778" w:hanging="240"/>
      </w:pPr>
      <w:rPr>
        <w:rFonts w:hint="default"/>
      </w:rPr>
    </w:lvl>
    <w:lvl w:ilvl="8" w:tplc="FE48D1A8">
      <w:numFmt w:val="bullet"/>
      <w:lvlText w:val="•"/>
      <w:lvlJc w:val="left"/>
      <w:pPr>
        <w:ind w:left="6555" w:hanging="240"/>
      </w:pPr>
      <w:rPr>
        <w:rFonts w:hint="default"/>
      </w:rPr>
    </w:lvl>
  </w:abstractNum>
  <w:abstractNum w:abstractNumId="15" w15:restartNumberingAfterBreak="0">
    <w:nsid w:val="5FEB1552"/>
    <w:multiLevelType w:val="hybridMultilevel"/>
    <w:tmpl w:val="2EBC47CC"/>
    <w:lvl w:ilvl="0" w:tplc="CD2C9932">
      <w:start w:val="1"/>
      <w:numFmt w:val="upperLetter"/>
      <w:lvlText w:val="%1."/>
      <w:lvlJc w:val="left"/>
      <w:pPr>
        <w:ind w:left="498" w:hanging="308"/>
      </w:pPr>
      <w:rPr>
        <w:rFonts w:ascii="Arial" w:eastAsia="Arial" w:hAnsi="Arial" w:cs="Arial" w:hint="default"/>
        <w:b/>
        <w:bCs/>
        <w:i/>
        <w:spacing w:val="-1"/>
        <w:w w:val="99"/>
        <w:sz w:val="24"/>
        <w:szCs w:val="24"/>
      </w:rPr>
    </w:lvl>
    <w:lvl w:ilvl="1" w:tplc="9E247D48">
      <w:numFmt w:val="bullet"/>
      <w:lvlText w:val="•"/>
      <w:lvlJc w:val="left"/>
      <w:pPr>
        <w:ind w:left="1476" w:hanging="308"/>
      </w:pPr>
      <w:rPr>
        <w:rFonts w:hint="default"/>
      </w:rPr>
    </w:lvl>
    <w:lvl w:ilvl="2" w:tplc="AB128036">
      <w:numFmt w:val="bullet"/>
      <w:lvlText w:val="•"/>
      <w:lvlJc w:val="left"/>
      <w:pPr>
        <w:ind w:left="2453" w:hanging="308"/>
      </w:pPr>
      <w:rPr>
        <w:rFonts w:hint="default"/>
      </w:rPr>
    </w:lvl>
    <w:lvl w:ilvl="3" w:tplc="2354D258">
      <w:numFmt w:val="bullet"/>
      <w:lvlText w:val="•"/>
      <w:lvlJc w:val="left"/>
      <w:pPr>
        <w:ind w:left="3429" w:hanging="308"/>
      </w:pPr>
      <w:rPr>
        <w:rFonts w:hint="default"/>
      </w:rPr>
    </w:lvl>
    <w:lvl w:ilvl="4" w:tplc="0728CCFA">
      <w:numFmt w:val="bullet"/>
      <w:lvlText w:val="•"/>
      <w:lvlJc w:val="left"/>
      <w:pPr>
        <w:ind w:left="4406" w:hanging="308"/>
      </w:pPr>
      <w:rPr>
        <w:rFonts w:hint="default"/>
      </w:rPr>
    </w:lvl>
    <w:lvl w:ilvl="5" w:tplc="2098D80C">
      <w:numFmt w:val="bullet"/>
      <w:lvlText w:val="•"/>
      <w:lvlJc w:val="left"/>
      <w:pPr>
        <w:ind w:left="5383" w:hanging="308"/>
      </w:pPr>
      <w:rPr>
        <w:rFonts w:hint="default"/>
      </w:rPr>
    </w:lvl>
    <w:lvl w:ilvl="6" w:tplc="E79039E0">
      <w:numFmt w:val="bullet"/>
      <w:lvlText w:val="•"/>
      <w:lvlJc w:val="left"/>
      <w:pPr>
        <w:ind w:left="6359" w:hanging="308"/>
      </w:pPr>
      <w:rPr>
        <w:rFonts w:hint="default"/>
      </w:rPr>
    </w:lvl>
    <w:lvl w:ilvl="7" w:tplc="D188CD52">
      <w:numFmt w:val="bullet"/>
      <w:lvlText w:val="•"/>
      <w:lvlJc w:val="left"/>
      <w:pPr>
        <w:ind w:left="7336" w:hanging="308"/>
      </w:pPr>
      <w:rPr>
        <w:rFonts w:hint="default"/>
      </w:rPr>
    </w:lvl>
    <w:lvl w:ilvl="8" w:tplc="4A809CF4">
      <w:numFmt w:val="bullet"/>
      <w:lvlText w:val="•"/>
      <w:lvlJc w:val="left"/>
      <w:pPr>
        <w:ind w:left="8313" w:hanging="308"/>
      </w:pPr>
      <w:rPr>
        <w:rFonts w:hint="default"/>
      </w:rPr>
    </w:lvl>
  </w:abstractNum>
  <w:abstractNum w:abstractNumId="16" w15:restartNumberingAfterBreak="0">
    <w:nsid w:val="7C2E5075"/>
    <w:multiLevelType w:val="multilevel"/>
    <w:tmpl w:val="BCF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
  </w:num>
  <w:num w:numId="5">
    <w:abstractNumId w:val="9"/>
  </w:num>
  <w:num w:numId="6">
    <w:abstractNumId w:val="6"/>
  </w:num>
  <w:num w:numId="7">
    <w:abstractNumId w:val="2"/>
  </w:num>
  <w:num w:numId="8">
    <w:abstractNumId w:val="14"/>
  </w:num>
  <w:num w:numId="9">
    <w:abstractNumId w:val="15"/>
  </w:num>
  <w:num w:numId="10">
    <w:abstractNumId w:val="12"/>
  </w:num>
  <w:num w:numId="11">
    <w:abstractNumId w:val="3"/>
  </w:num>
  <w:num w:numId="12">
    <w:abstractNumId w:val="7"/>
  </w:num>
  <w:num w:numId="13">
    <w:abstractNumId w:val="0"/>
  </w:num>
  <w:num w:numId="14">
    <w:abstractNumId w:val="16"/>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69"/>
    <w:rsid w:val="00003FEC"/>
    <w:rsid w:val="00045484"/>
    <w:rsid w:val="00060158"/>
    <w:rsid w:val="0007540F"/>
    <w:rsid w:val="000A4A11"/>
    <w:rsid w:val="000A5228"/>
    <w:rsid w:val="000C1097"/>
    <w:rsid w:val="000E04D0"/>
    <w:rsid w:val="00154A7F"/>
    <w:rsid w:val="00165A49"/>
    <w:rsid w:val="00172E63"/>
    <w:rsid w:val="001A25AD"/>
    <w:rsid w:val="0025132B"/>
    <w:rsid w:val="00297C0F"/>
    <w:rsid w:val="002A5A75"/>
    <w:rsid w:val="002C68BD"/>
    <w:rsid w:val="00303134"/>
    <w:rsid w:val="00336873"/>
    <w:rsid w:val="00360656"/>
    <w:rsid w:val="00364D0F"/>
    <w:rsid w:val="00375E90"/>
    <w:rsid w:val="003A1132"/>
    <w:rsid w:val="003A36F0"/>
    <w:rsid w:val="003C1359"/>
    <w:rsid w:val="003C16EE"/>
    <w:rsid w:val="003C5968"/>
    <w:rsid w:val="003E0791"/>
    <w:rsid w:val="003E2007"/>
    <w:rsid w:val="0043557E"/>
    <w:rsid w:val="00443FA4"/>
    <w:rsid w:val="0046233D"/>
    <w:rsid w:val="00462FD9"/>
    <w:rsid w:val="00464797"/>
    <w:rsid w:val="004848E6"/>
    <w:rsid w:val="004D351A"/>
    <w:rsid w:val="004E020E"/>
    <w:rsid w:val="004E05CB"/>
    <w:rsid w:val="0050070A"/>
    <w:rsid w:val="00525A49"/>
    <w:rsid w:val="00563AF1"/>
    <w:rsid w:val="00566222"/>
    <w:rsid w:val="005C3450"/>
    <w:rsid w:val="005E0135"/>
    <w:rsid w:val="0061096C"/>
    <w:rsid w:val="00621D48"/>
    <w:rsid w:val="006233AF"/>
    <w:rsid w:val="006249C7"/>
    <w:rsid w:val="00670A2A"/>
    <w:rsid w:val="006800FC"/>
    <w:rsid w:val="00683669"/>
    <w:rsid w:val="00685C78"/>
    <w:rsid w:val="00690989"/>
    <w:rsid w:val="006D4FC6"/>
    <w:rsid w:val="006E461B"/>
    <w:rsid w:val="006F7ADD"/>
    <w:rsid w:val="00733199"/>
    <w:rsid w:val="007367BC"/>
    <w:rsid w:val="007B621C"/>
    <w:rsid w:val="007B7AC7"/>
    <w:rsid w:val="007C582D"/>
    <w:rsid w:val="0080434D"/>
    <w:rsid w:val="00862750"/>
    <w:rsid w:val="008A0D1D"/>
    <w:rsid w:val="008B7516"/>
    <w:rsid w:val="008F3F8B"/>
    <w:rsid w:val="008F4651"/>
    <w:rsid w:val="00925550"/>
    <w:rsid w:val="00930DCD"/>
    <w:rsid w:val="00946A24"/>
    <w:rsid w:val="009471D1"/>
    <w:rsid w:val="00970B99"/>
    <w:rsid w:val="00992573"/>
    <w:rsid w:val="009A40CA"/>
    <w:rsid w:val="009E44E7"/>
    <w:rsid w:val="009F2699"/>
    <w:rsid w:val="00A03E9C"/>
    <w:rsid w:val="00A519D4"/>
    <w:rsid w:val="00A9396C"/>
    <w:rsid w:val="00AB3624"/>
    <w:rsid w:val="00AC3C47"/>
    <w:rsid w:val="00B1390A"/>
    <w:rsid w:val="00B37D54"/>
    <w:rsid w:val="00B41B0A"/>
    <w:rsid w:val="00B505D2"/>
    <w:rsid w:val="00B62923"/>
    <w:rsid w:val="00B63D15"/>
    <w:rsid w:val="00B6767B"/>
    <w:rsid w:val="00B704E9"/>
    <w:rsid w:val="00BB46BE"/>
    <w:rsid w:val="00BC6433"/>
    <w:rsid w:val="00BD7DB3"/>
    <w:rsid w:val="00BE25DC"/>
    <w:rsid w:val="00C10BA1"/>
    <w:rsid w:val="00C2424C"/>
    <w:rsid w:val="00C5031C"/>
    <w:rsid w:val="00C806B8"/>
    <w:rsid w:val="00C80BE7"/>
    <w:rsid w:val="00C86C71"/>
    <w:rsid w:val="00CA5A74"/>
    <w:rsid w:val="00CB15F1"/>
    <w:rsid w:val="00CD3564"/>
    <w:rsid w:val="00D04A5A"/>
    <w:rsid w:val="00D309FE"/>
    <w:rsid w:val="00D56354"/>
    <w:rsid w:val="00D74A8A"/>
    <w:rsid w:val="00DB3443"/>
    <w:rsid w:val="00E100D2"/>
    <w:rsid w:val="00E32C76"/>
    <w:rsid w:val="00E335CE"/>
    <w:rsid w:val="00E37AB0"/>
    <w:rsid w:val="00E53FDE"/>
    <w:rsid w:val="00E62739"/>
    <w:rsid w:val="00EA39D2"/>
    <w:rsid w:val="00EA47E9"/>
    <w:rsid w:val="00EB3985"/>
    <w:rsid w:val="00EF4E6F"/>
    <w:rsid w:val="00F4576F"/>
    <w:rsid w:val="00F6355C"/>
    <w:rsid w:val="00FB59AB"/>
    <w:rsid w:val="00FD537C"/>
    <w:rsid w:val="00F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457A2"/>
  <w15:docId w15:val="{0E72B226-FFAE-484B-B52D-694D156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77"/>
      <w:ind w:left="1206" w:hanging="348"/>
      <w:outlineLvl w:val="0"/>
    </w:pPr>
    <w:rPr>
      <w:b/>
      <w:bCs/>
      <w:sz w:val="28"/>
      <w:szCs w:val="28"/>
    </w:rPr>
  </w:style>
  <w:style w:type="paragraph" w:styleId="Balk2">
    <w:name w:val="heading 2"/>
    <w:basedOn w:val="Normal"/>
    <w:uiPriority w:val="1"/>
    <w:qFormat/>
    <w:pPr>
      <w:ind w:left="1914"/>
      <w:outlineLvl w:val="1"/>
    </w:pPr>
    <w:rPr>
      <w:b/>
      <w:bCs/>
      <w:sz w:val="24"/>
      <w:szCs w:val="24"/>
    </w:rPr>
  </w:style>
  <w:style w:type="paragraph" w:styleId="Balk3">
    <w:name w:val="heading 3"/>
    <w:basedOn w:val="Normal"/>
    <w:uiPriority w:val="1"/>
    <w:qFormat/>
    <w:pPr>
      <w:ind w:left="779"/>
      <w:outlineLvl w:val="2"/>
    </w:pPr>
    <w:rPr>
      <w:rFonts w:ascii="Arial" w:eastAsia="Arial" w:hAnsi="Arial" w:cs="Arial"/>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548"/>
      <w:ind w:right="204"/>
      <w:jc w:val="center"/>
    </w:pPr>
    <w:rPr>
      <w:rFonts w:ascii="Arial" w:eastAsia="Arial" w:hAnsi="Arial" w:cs="Arial"/>
      <w:b/>
      <w:bCs/>
      <w:sz w:val="20"/>
      <w:szCs w:val="20"/>
    </w:rPr>
  </w:style>
  <w:style w:type="paragraph" w:styleId="T2">
    <w:name w:val="toc 2"/>
    <w:basedOn w:val="Normal"/>
    <w:uiPriority w:val="39"/>
    <w:qFormat/>
    <w:pPr>
      <w:spacing w:before="174"/>
      <w:ind w:right="252"/>
      <w:jc w:val="center"/>
    </w:pPr>
    <w:rPr>
      <w:rFonts w:ascii="Arial" w:eastAsia="Arial" w:hAnsi="Arial" w:cs="Arial"/>
      <w:sz w:val="20"/>
      <w:szCs w:val="20"/>
    </w:rPr>
  </w:style>
  <w:style w:type="paragraph" w:styleId="T3">
    <w:name w:val="toc 3"/>
    <w:basedOn w:val="Normal"/>
    <w:uiPriority w:val="39"/>
    <w:qFormat/>
    <w:pPr>
      <w:spacing w:before="115"/>
      <w:ind w:left="1065" w:right="207" w:hanging="567"/>
    </w:pPr>
    <w:rPr>
      <w:rFonts w:ascii="Arial" w:eastAsia="Arial" w:hAnsi="Arial" w:cs="Arial"/>
      <w:b/>
      <w:bCs/>
      <w:sz w:val="20"/>
      <w:szCs w:val="20"/>
    </w:rPr>
  </w:style>
  <w:style w:type="paragraph" w:styleId="T4">
    <w:name w:val="toc 4"/>
    <w:basedOn w:val="Normal"/>
    <w:uiPriority w:val="1"/>
    <w:qFormat/>
    <w:pPr>
      <w:spacing w:before="175"/>
      <w:ind w:left="1218" w:right="249" w:hanging="436"/>
    </w:pPr>
    <w:rPr>
      <w:rFonts w:ascii="Arial" w:eastAsia="Arial" w:hAnsi="Arial" w:cs="Arial"/>
      <w:sz w:val="20"/>
      <w:szCs w:val="20"/>
    </w:rPr>
  </w:style>
  <w:style w:type="paragraph" w:styleId="T5">
    <w:name w:val="toc 5"/>
    <w:basedOn w:val="Normal"/>
    <w:uiPriority w:val="1"/>
    <w:qFormat/>
    <w:pPr>
      <w:spacing w:before="116"/>
      <w:ind w:left="1298" w:hanging="233"/>
    </w:pPr>
    <w:rPr>
      <w:rFonts w:ascii="Arial" w:eastAsia="Arial" w:hAnsi="Arial" w:cs="Arial"/>
      <w:b/>
      <w:bCs/>
      <w:sz w:val="20"/>
      <w:szCs w:val="20"/>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498" w:hanging="360"/>
    </w:pPr>
  </w:style>
  <w:style w:type="paragraph" w:customStyle="1" w:styleId="TableParagraph">
    <w:name w:val="Table Paragraph"/>
    <w:basedOn w:val="Normal"/>
    <w:uiPriority w:val="1"/>
    <w:qFormat/>
    <w:pPr>
      <w:spacing w:before="6"/>
      <w:ind w:left="107"/>
      <w:jc w:val="center"/>
    </w:pPr>
  </w:style>
  <w:style w:type="paragraph" w:styleId="BalonMetni">
    <w:name w:val="Balloon Text"/>
    <w:basedOn w:val="Normal"/>
    <w:link w:val="BalonMetniChar"/>
    <w:uiPriority w:val="99"/>
    <w:semiHidden/>
    <w:unhideWhenUsed/>
    <w:rsid w:val="00FD6376"/>
    <w:rPr>
      <w:rFonts w:ascii="Tahoma" w:hAnsi="Tahoma" w:cs="Tahoma"/>
      <w:sz w:val="16"/>
      <w:szCs w:val="16"/>
    </w:rPr>
  </w:style>
  <w:style w:type="character" w:customStyle="1" w:styleId="BalonMetniChar">
    <w:name w:val="Balon Metni Char"/>
    <w:basedOn w:val="VarsaylanParagrafYazTipi"/>
    <w:link w:val="BalonMetni"/>
    <w:uiPriority w:val="99"/>
    <w:semiHidden/>
    <w:rsid w:val="00FD6376"/>
    <w:rPr>
      <w:rFonts w:ascii="Tahoma" w:eastAsia="Times New Roman" w:hAnsi="Tahoma" w:cs="Tahoma"/>
      <w:sz w:val="16"/>
      <w:szCs w:val="16"/>
    </w:rPr>
  </w:style>
  <w:style w:type="paragraph" w:styleId="ResimYazs">
    <w:name w:val="caption"/>
    <w:basedOn w:val="Normal"/>
    <w:next w:val="Normal"/>
    <w:uiPriority w:val="35"/>
    <w:unhideWhenUsed/>
    <w:qFormat/>
    <w:rsid w:val="006800FC"/>
    <w:pPr>
      <w:spacing w:after="200"/>
    </w:pPr>
    <w:rPr>
      <w:i/>
      <w:iCs/>
      <w:color w:val="1F497D" w:themeColor="text2"/>
      <w:sz w:val="18"/>
      <w:szCs w:val="18"/>
    </w:rPr>
  </w:style>
  <w:style w:type="character" w:customStyle="1" w:styleId="GvdeMetniChar">
    <w:name w:val="Gövde Metni Char"/>
    <w:basedOn w:val="VarsaylanParagrafYazTipi"/>
    <w:link w:val="GvdeMetni"/>
    <w:uiPriority w:val="1"/>
    <w:rsid w:val="006800FC"/>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86275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Kpr">
    <w:name w:val="Hyperlink"/>
    <w:basedOn w:val="VarsaylanParagrafYazTipi"/>
    <w:uiPriority w:val="99"/>
    <w:unhideWhenUsed/>
    <w:rsid w:val="00862750"/>
    <w:rPr>
      <w:color w:val="0000FF" w:themeColor="hyperlink"/>
      <w:u w:val="single"/>
    </w:rPr>
  </w:style>
  <w:style w:type="paragraph" w:styleId="stBilgi">
    <w:name w:val="header"/>
    <w:basedOn w:val="Normal"/>
    <w:link w:val="stBilgiChar"/>
    <w:uiPriority w:val="99"/>
    <w:unhideWhenUsed/>
    <w:rsid w:val="006F7ADD"/>
    <w:pPr>
      <w:tabs>
        <w:tab w:val="center" w:pos="4703"/>
        <w:tab w:val="right" w:pos="9406"/>
      </w:tabs>
    </w:pPr>
  </w:style>
  <w:style w:type="character" w:customStyle="1" w:styleId="stBilgiChar">
    <w:name w:val="Üst Bilgi Char"/>
    <w:basedOn w:val="VarsaylanParagrafYazTipi"/>
    <w:link w:val="stBilgi"/>
    <w:uiPriority w:val="99"/>
    <w:rsid w:val="006F7ADD"/>
    <w:rPr>
      <w:rFonts w:ascii="Times New Roman" w:eastAsia="Times New Roman" w:hAnsi="Times New Roman" w:cs="Times New Roman"/>
    </w:rPr>
  </w:style>
  <w:style w:type="paragraph" w:styleId="AltBilgi">
    <w:name w:val="footer"/>
    <w:basedOn w:val="Normal"/>
    <w:link w:val="AltBilgiChar"/>
    <w:uiPriority w:val="99"/>
    <w:unhideWhenUsed/>
    <w:rsid w:val="006F7ADD"/>
    <w:pPr>
      <w:tabs>
        <w:tab w:val="center" w:pos="4703"/>
        <w:tab w:val="right" w:pos="9406"/>
      </w:tabs>
    </w:pPr>
  </w:style>
  <w:style w:type="character" w:customStyle="1" w:styleId="AltBilgiChar">
    <w:name w:val="Alt Bilgi Char"/>
    <w:basedOn w:val="VarsaylanParagrafYazTipi"/>
    <w:link w:val="AltBilgi"/>
    <w:uiPriority w:val="99"/>
    <w:rsid w:val="006F7ADD"/>
    <w:rPr>
      <w:rFonts w:ascii="Times New Roman" w:eastAsia="Times New Roman" w:hAnsi="Times New Roman" w:cs="Times New Roman"/>
    </w:rPr>
  </w:style>
  <w:style w:type="paragraph" w:styleId="AralkYok">
    <w:name w:val="No Spacing"/>
    <w:uiPriority w:val="1"/>
    <w:qFormat/>
    <w:rsid w:val="003031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81">
      <w:bodyDiv w:val="1"/>
      <w:marLeft w:val="0"/>
      <w:marRight w:val="0"/>
      <w:marTop w:val="0"/>
      <w:marBottom w:val="0"/>
      <w:divBdr>
        <w:top w:val="none" w:sz="0" w:space="0" w:color="auto"/>
        <w:left w:val="none" w:sz="0" w:space="0" w:color="auto"/>
        <w:bottom w:val="none" w:sz="0" w:space="0" w:color="auto"/>
        <w:right w:val="none" w:sz="0" w:space="0" w:color="auto"/>
      </w:divBdr>
    </w:div>
    <w:div w:id="892615103">
      <w:bodyDiv w:val="1"/>
      <w:marLeft w:val="0"/>
      <w:marRight w:val="0"/>
      <w:marTop w:val="0"/>
      <w:marBottom w:val="0"/>
      <w:divBdr>
        <w:top w:val="none" w:sz="0" w:space="0" w:color="auto"/>
        <w:left w:val="none" w:sz="0" w:space="0" w:color="auto"/>
        <w:bottom w:val="none" w:sz="0" w:space="0" w:color="auto"/>
        <w:right w:val="none" w:sz="0" w:space="0" w:color="auto"/>
      </w:divBdr>
    </w:div>
    <w:div w:id="18609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8803-CF14-424D-AF62-EBBD94D5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1738</Words>
  <Characters>9912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Trabzon Üniversitesi</cp:lastModifiedBy>
  <cp:revision>6</cp:revision>
  <cp:lastPrinted>2020-02-11T11:16:00Z</cp:lastPrinted>
  <dcterms:created xsi:type="dcterms:W3CDTF">2024-01-25T08:00:00Z</dcterms:created>
  <dcterms:modified xsi:type="dcterms:W3CDTF">2025-01-28T06:52:00Z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Office Word 2007</vt:lpwstr>
  </property>
  <property fmtid="{D5CDD505-2E9C-101B-9397-08002B2CF9AE}" pid="4" name="LastSaved">
    <vt:filetime>2019-07-22T00:00:00Z</vt:filetime>
  </property>
</Properties>
</file>